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132ED5" w14:textId="77777777" w:rsidR="001D08DF" w:rsidRPr="00391C02" w:rsidRDefault="00E75FEE">
      <w:pPr>
        <w:wordWrap w:val="0"/>
        <w:jc w:val="right"/>
        <w:rPr>
          <w:rFonts w:hint="default"/>
          <w:color w:val="auto"/>
          <w:bdr w:val="single" w:sz="4" w:space="0" w:color="auto"/>
        </w:rPr>
      </w:pPr>
      <w:r w:rsidRPr="00391C02">
        <w:rPr>
          <w:color w:val="auto"/>
          <w:bdr w:val="single" w:sz="4" w:space="0" w:color="auto"/>
        </w:rPr>
        <w:t>様式</w:t>
      </w:r>
      <w:r w:rsidR="00603805" w:rsidRPr="00391C02">
        <w:rPr>
          <w:color w:val="auto"/>
          <w:bdr w:val="single" w:sz="4" w:space="0" w:color="auto"/>
        </w:rPr>
        <w:t>4</w:t>
      </w:r>
    </w:p>
    <w:p w14:paraId="43F88243" w14:textId="77777777" w:rsidR="001D08DF" w:rsidRPr="00391C02" w:rsidRDefault="000E399F" w:rsidP="000E399F">
      <w:pPr>
        <w:jc w:val="center"/>
        <w:rPr>
          <w:rFonts w:hint="default"/>
          <w:color w:val="auto"/>
        </w:rPr>
      </w:pPr>
      <w:bookmarkStart w:id="0" w:name="_Hlk84501375"/>
      <w:r w:rsidRPr="00391C02">
        <w:rPr>
          <w:color w:val="auto"/>
        </w:rPr>
        <w:t>類似業務実績及び実施計画</w:t>
      </w:r>
      <w:r w:rsidR="002235D3" w:rsidRPr="00391C02">
        <w:rPr>
          <w:color w:val="auto"/>
        </w:rPr>
        <w:t>、実施体制</w:t>
      </w:r>
      <w:r w:rsidRPr="00391C02">
        <w:rPr>
          <w:color w:val="auto"/>
        </w:rPr>
        <w:t>等</w:t>
      </w:r>
    </w:p>
    <w:bookmarkEnd w:id="0"/>
    <w:p w14:paraId="2FAA18DC" w14:textId="77777777" w:rsidR="000E399F" w:rsidRPr="00391C02" w:rsidRDefault="000E399F">
      <w:pPr>
        <w:rPr>
          <w:rFonts w:hint="default"/>
          <w:color w:val="auto"/>
        </w:rPr>
      </w:pPr>
    </w:p>
    <w:p w14:paraId="2B888591" w14:textId="77777777" w:rsidR="000E399F" w:rsidRPr="00391C02" w:rsidRDefault="000E399F">
      <w:pPr>
        <w:rPr>
          <w:rFonts w:hint="default"/>
          <w:color w:val="auto"/>
        </w:rPr>
      </w:pPr>
    </w:p>
    <w:p w14:paraId="2F78D6C1" w14:textId="77777777" w:rsidR="003F0706" w:rsidRPr="00391C02" w:rsidRDefault="003F0706" w:rsidP="003F0706">
      <w:pPr>
        <w:rPr>
          <w:rFonts w:hint="default"/>
          <w:color w:val="auto"/>
        </w:rPr>
      </w:pPr>
      <w:r w:rsidRPr="00391C02">
        <w:rPr>
          <w:color w:val="auto"/>
        </w:rPr>
        <w:t>１．組織の実績</w:t>
      </w:r>
    </w:p>
    <w:p w14:paraId="49D3841A" w14:textId="77777777" w:rsidR="003F0706" w:rsidRPr="00391C02" w:rsidRDefault="003F0706" w:rsidP="003F0706">
      <w:pPr>
        <w:rPr>
          <w:rFonts w:hint="default"/>
          <w:color w:val="auto"/>
        </w:rPr>
      </w:pPr>
      <w:r w:rsidRPr="00391C02">
        <w:rPr>
          <w:color w:val="auto"/>
        </w:rPr>
        <w:t>（作成注）</w:t>
      </w:r>
    </w:p>
    <w:p w14:paraId="527FB90E" w14:textId="77777777" w:rsidR="003F0706" w:rsidRPr="00391C02" w:rsidRDefault="003F0706" w:rsidP="003F0706">
      <w:pPr>
        <w:rPr>
          <w:rFonts w:hint="default"/>
          <w:color w:val="auto"/>
        </w:rPr>
      </w:pPr>
      <w:r w:rsidRPr="00391C02">
        <w:rPr>
          <w:color w:val="auto"/>
        </w:rPr>
        <w:t xml:space="preserve">　直近３年間の類似業務（印刷製本（編集・校正を含む）、発送、在庫管理）の実績に関して、印刷製本業の成果品名及び梱包発送件数についてそれぞれの概要等を記載すること。</w:t>
      </w:r>
    </w:p>
    <w:p w14:paraId="08EB1F3D" w14:textId="77777777" w:rsidR="003F0706" w:rsidRPr="00391C02" w:rsidRDefault="003F0706" w:rsidP="003F0706">
      <w:pPr>
        <w:rPr>
          <w:rFonts w:hint="default"/>
          <w:color w:val="auto"/>
        </w:rPr>
      </w:pPr>
    </w:p>
    <w:tbl>
      <w:tblPr>
        <w:tblW w:w="0" w:type="auto"/>
        <w:tblInd w:w="114" w:type="dxa"/>
        <w:tblLayout w:type="fixed"/>
        <w:tblCellMar>
          <w:left w:w="0" w:type="dxa"/>
          <w:right w:w="0" w:type="dxa"/>
        </w:tblCellMar>
        <w:tblLook w:val="0000" w:firstRow="0" w:lastRow="0" w:firstColumn="0" w:lastColumn="0" w:noHBand="0" w:noVBand="0"/>
      </w:tblPr>
      <w:tblGrid>
        <w:gridCol w:w="1950"/>
        <w:gridCol w:w="2600"/>
        <w:gridCol w:w="2470"/>
        <w:gridCol w:w="2470"/>
      </w:tblGrid>
      <w:tr w:rsidR="003F0706" w:rsidRPr="00391C02" w14:paraId="5221A644" w14:textId="77777777" w:rsidTr="00F03FF7">
        <w:tc>
          <w:tcPr>
            <w:tcW w:w="1950"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3F1A0FC6" w14:textId="77777777" w:rsidR="003F0706" w:rsidRPr="00391C02" w:rsidRDefault="003F0706" w:rsidP="00F03FF7">
            <w:pPr>
              <w:jc w:val="center"/>
              <w:rPr>
                <w:rFonts w:hint="default"/>
                <w:color w:val="auto"/>
                <w:sz w:val="18"/>
                <w:szCs w:val="12"/>
              </w:rPr>
            </w:pPr>
            <w:r w:rsidRPr="00391C02">
              <w:rPr>
                <w:color w:val="auto"/>
                <w:sz w:val="18"/>
                <w:szCs w:val="12"/>
              </w:rPr>
              <w:t>成果品タイトル</w:t>
            </w:r>
          </w:p>
        </w:tc>
        <w:tc>
          <w:tcPr>
            <w:tcW w:w="2600"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65DBE3A3" w14:textId="77777777" w:rsidR="003F0706" w:rsidRPr="00391C02" w:rsidRDefault="003F0706" w:rsidP="00F03FF7">
            <w:pPr>
              <w:rPr>
                <w:rFonts w:hint="default"/>
                <w:color w:val="auto"/>
                <w:sz w:val="18"/>
                <w:szCs w:val="12"/>
              </w:rPr>
            </w:pPr>
            <w:r w:rsidRPr="00391C02">
              <w:rPr>
                <w:b/>
                <w:bCs/>
                <w:color w:val="auto"/>
                <w:sz w:val="18"/>
                <w:szCs w:val="12"/>
              </w:rPr>
              <w:t>（例）</w:t>
            </w:r>
            <w:r w:rsidRPr="00391C02">
              <w:rPr>
                <w:color w:val="auto"/>
                <w:sz w:val="18"/>
                <w:szCs w:val="12"/>
              </w:rPr>
              <w:t>産廃処理業許可申請に関する講習会テキスト</w:t>
            </w:r>
          </w:p>
        </w:tc>
        <w:tc>
          <w:tcPr>
            <w:tcW w:w="2470"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3FB8D3B5" w14:textId="77777777" w:rsidR="003F0706" w:rsidRPr="00391C02" w:rsidRDefault="003F0706" w:rsidP="00F03FF7">
            <w:pPr>
              <w:rPr>
                <w:rFonts w:hint="default"/>
                <w:color w:val="auto"/>
                <w:sz w:val="18"/>
                <w:szCs w:val="12"/>
              </w:rPr>
            </w:pPr>
            <w:r w:rsidRPr="00391C02">
              <w:rPr>
                <w:color w:val="auto"/>
                <w:sz w:val="18"/>
                <w:szCs w:val="12"/>
              </w:rPr>
              <w:t>①</w:t>
            </w:r>
          </w:p>
        </w:tc>
        <w:tc>
          <w:tcPr>
            <w:tcW w:w="2470"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309EAB62" w14:textId="77777777" w:rsidR="003F0706" w:rsidRPr="00391C02" w:rsidRDefault="003F0706" w:rsidP="00F03FF7">
            <w:pPr>
              <w:rPr>
                <w:rFonts w:hint="default"/>
                <w:color w:val="auto"/>
                <w:sz w:val="18"/>
                <w:szCs w:val="12"/>
              </w:rPr>
            </w:pPr>
            <w:r w:rsidRPr="00391C02">
              <w:rPr>
                <w:color w:val="auto"/>
                <w:sz w:val="18"/>
                <w:szCs w:val="12"/>
              </w:rPr>
              <w:t>②</w:t>
            </w:r>
          </w:p>
        </w:tc>
      </w:tr>
      <w:tr w:rsidR="003F0706" w:rsidRPr="00391C02" w14:paraId="7C8730CD" w14:textId="77777777" w:rsidTr="00F03FF7">
        <w:tc>
          <w:tcPr>
            <w:tcW w:w="1950" w:type="dxa"/>
            <w:tcBorders>
              <w:top w:val="single" w:sz="4" w:space="0" w:color="000000"/>
              <w:left w:val="single" w:sz="12" w:space="0" w:color="000000"/>
              <w:bottom w:val="dashed" w:sz="4" w:space="0" w:color="000000"/>
              <w:right w:val="single" w:sz="12" w:space="0" w:color="000000"/>
            </w:tcBorders>
            <w:tcMar>
              <w:left w:w="49" w:type="dxa"/>
              <w:right w:w="49" w:type="dxa"/>
            </w:tcMar>
          </w:tcPr>
          <w:p w14:paraId="6FF46C78" w14:textId="77777777" w:rsidR="003F0706" w:rsidRPr="00391C02" w:rsidRDefault="003F0706" w:rsidP="00F03FF7">
            <w:pPr>
              <w:jc w:val="center"/>
              <w:rPr>
                <w:rFonts w:hint="default"/>
                <w:color w:val="auto"/>
                <w:sz w:val="18"/>
                <w:szCs w:val="12"/>
              </w:rPr>
            </w:pPr>
            <w:r w:rsidRPr="00391C02">
              <w:rPr>
                <w:color w:val="auto"/>
                <w:sz w:val="18"/>
                <w:szCs w:val="12"/>
              </w:rPr>
              <w:t>発注機関</w:t>
            </w:r>
          </w:p>
          <w:p w14:paraId="0EF23BC5" w14:textId="77777777" w:rsidR="003F0706" w:rsidRPr="00391C02" w:rsidRDefault="003F0706" w:rsidP="00F03FF7">
            <w:pPr>
              <w:jc w:val="center"/>
              <w:rPr>
                <w:rFonts w:hint="default"/>
                <w:color w:val="auto"/>
                <w:sz w:val="18"/>
                <w:szCs w:val="12"/>
              </w:rPr>
            </w:pPr>
            <w:r w:rsidRPr="00391C02">
              <w:rPr>
                <w:color w:val="auto"/>
                <w:sz w:val="18"/>
                <w:szCs w:val="12"/>
              </w:rPr>
              <w:t>（名称、所在地）</w:t>
            </w:r>
          </w:p>
        </w:tc>
        <w:tc>
          <w:tcPr>
            <w:tcW w:w="2600" w:type="dxa"/>
            <w:tcBorders>
              <w:top w:val="single" w:sz="4" w:space="0" w:color="000000"/>
              <w:left w:val="single" w:sz="12" w:space="0" w:color="000000"/>
              <w:bottom w:val="dashed" w:sz="4" w:space="0" w:color="000000"/>
              <w:right w:val="single" w:sz="4" w:space="0" w:color="000000"/>
            </w:tcBorders>
            <w:tcMar>
              <w:left w:w="49" w:type="dxa"/>
              <w:right w:w="49" w:type="dxa"/>
            </w:tcMar>
          </w:tcPr>
          <w:p w14:paraId="7DEBB7EC" w14:textId="77777777" w:rsidR="003F0706" w:rsidRPr="00391C02" w:rsidRDefault="003F0706" w:rsidP="00F03FF7">
            <w:pPr>
              <w:rPr>
                <w:rFonts w:hint="default"/>
                <w:b/>
                <w:bCs/>
                <w:color w:val="auto"/>
                <w:sz w:val="18"/>
                <w:szCs w:val="12"/>
              </w:rPr>
            </w:pPr>
            <w:r w:rsidRPr="00391C02">
              <w:rPr>
                <w:b/>
                <w:bCs/>
                <w:color w:val="auto"/>
                <w:sz w:val="18"/>
                <w:szCs w:val="12"/>
              </w:rPr>
              <w:t>（例）</w:t>
            </w:r>
          </w:p>
          <w:p w14:paraId="56FBE440" w14:textId="414BE246" w:rsidR="003F0706" w:rsidRPr="00391C02" w:rsidRDefault="003F0706" w:rsidP="00F03FF7">
            <w:pPr>
              <w:rPr>
                <w:rFonts w:hint="default"/>
                <w:color w:val="auto"/>
                <w:sz w:val="18"/>
                <w:szCs w:val="12"/>
              </w:rPr>
            </w:pPr>
            <w:r w:rsidRPr="00391C02">
              <w:rPr>
                <w:color w:val="auto"/>
                <w:sz w:val="18"/>
                <w:szCs w:val="12"/>
              </w:rPr>
              <w:t>（公財）日本産業廃棄物処理振興センター（東京都</w:t>
            </w:r>
            <w:r w:rsidR="002B4DF8">
              <w:rPr>
                <w:color w:val="auto"/>
                <w:sz w:val="18"/>
                <w:szCs w:val="12"/>
              </w:rPr>
              <w:t>台東区</w:t>
            </w:r>
            <w:r w:rsidRPr="00391C02">
              <w:rPr>
                <w:color w:val="auto"/>
                <w:sz w:val="18"/>
                <w:szCs w:val="12"/>
              </w:rPr>
              <w:t>）</w:t>
            </w:r>
          </w:p>
        </w:tc>
        <w:tc>
          <w:tcPr>
            <w:tcW w:w="24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8704D7C" w14:textId="77777777" w:rsidR="003F0706" w:rsidRPr="00391C02" w:rsidRDefault="003F0706" w:rsidP="00F03FF7">
            <w:pPr>
              <w:rPr>
                <w:rFonts w:hint="default"/>
                <w:color w:val="auto"/>
                <w:sz w:val="18"/>
                <w:szCs w:val="12"/>
              </w:rPr>
            </w:pPr>
          </w:p>
          <w:p w14:paraId="2759468B" w14:textId="77777777" w:rsidR="003F0706" w:rsidRPr="00391C02" w:rsidRDefault="003F0706" w:rsidP="00F03FF7">
            <w:pPr>
              <w:rPr>
                <w:rFonts w:hint="default"/>
                <w:color w:val="auto"/>
                <w:sz w:val="18"/>
                <w:szCs w:val="12"/>
              </w:rPr>
            </w:pPr>
          </w:p>
        </w:tc>
        <w:tc>
          <w:tcPr>
            <w:tcW w:w="2470"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26F41AB0" w14:textId="77777777" w:rsidR="003F0706" w:rsidRPr="00391C02" w:rsidRDefault="003F0706" w:rsidP="00F03FF7">
            <w:pPr>
              <w:rPr>
                <w:rFonts w:hint="default"/>
                <w:color w:val="auto"/>
                <w:sz w:val="18"/>
                <w:szCs w:val="12"/>
              </w:rPr>
            </w:pPr>
          </w:p>
          <w:p w14:paraId="7DB0A3C1" w14:textId="77777777" w:rsidR="003F0706" w:rsidRPr="00391C02" w:rsidRDefault="003F0706" w:rsidP="00F03FF7">
            <w:pPr>
              <w:rPr>
                <w:rFonts w:hint="default"/>
                <w:color w:val="auto"/>
                <w:sz w:val="18"/>
                <w:szCs w:val="12"/>
              </w:rPr>
            </w:pPr>
          </w:p>
        </w:tc>
      </w:tr>
      <w:tr w:rsidR="003F0706" w:rsidRPr="00391C02" w14:paraId="684955B9" w14:textId="77777777" w:rsidTr="00F03FF7">
        <w:tc>
          <w:tcPr>
            <w:tcW w:w="1950" w:type="dxa"/>
            <w:tcBorders>
              <w:top w:val="dashed" w:sz="4" w:space="0" w:color="000000"/>
              <w:left w:val="single" w:sz="12" w:space="0" w:color="000000"/>
              <w:bottom w:val="dashed" w:sz="4" w:space="0" w:color="000000"/>
              <w:right w:val="single" w:sz="12" w:space="0" w:color="000000"/>
            </w:tcBorders>
            <w:tcMar>
              <w:left w:w="49" w:type="dxa"/>
              <w:right w:w="49" w:type="dxa"/>
            </w:tcMar>
          </w:tcPr>
          <w:p w14:paraId="696814E4" w14:textId="77777777" w:rsidR="003F0706" w:rsidRPr="00391C02" w:rsidRDefault="003F0706" w:rsidP="00F03FF7">
            <w:pPr>
              <w:jc w:val="center"/>
              <w:rPr>
                <w:rFonts w:hint="default"/>
                <w:color w:val="auto"/>
                <w:sz w:val="18"/>
                <w:szCs w:val="12"/>
              </w:rPr>
            </w:pPr>
            <w:r w:rsidRPr="00391C02">
              <w:rPr>
                <w:color w:val="auto"/>
                <w:sz w:val="18"/>
                <w:szCs w:val="12"/>
              </w:rPr>
              <w:t>印刷部数</w:t>
            </w:r>
          </w:p>
        </w:tc>
        <w:tc>
          <w:tcPr>
            <w:tcW w:w="2600" w:type="dxa"/>
            <w:tcBorders>
              <w:top w:val="dashed" w:sz="4" w:space="0" w:color="000000"/>
              <w:left w:val="single" w:sz="12" w:space="0" w:color="000000"/>
              <w:bottom w:val="dashed" w:sz="4" w:space="0" w:color="000000"/>
              <w:right w:val="single" w:sz="4" w:space="0" w:color="000000"/>
            </w:tcBorders>
            <w:tcMar>
              <w:left w:w="49" w:type="dxa"/>
              <w:right w:w="49" w:type="dxa"/>
            </w:tcMar>
          </w:tcPr>
          <w:p w14:paraId="58F668BC" w14:textId="77777777" w:rsidR="003F0706" w:rsidRPr="00391C02" w:rsidRDefault="003F0706" w:rsidP="00F03FF7">
            <w:pPr>
              <w:rPr>
                <w:rFonts w:hint="default"/>
                <w:color w:val="auto"/>
                <w:sz w:val="18"/>
                <w:szCs w:val="12"/>
              </w:rPr>
            </w:pPr>
            <w:r w:rsidRPr="00391C02">
              <w:rPr>
                <w:b/>
                <w:bCs/>
                <w:color w:val="auto"/>
                <w:sz w:val="18"/>
                <w:szCs w:val="12"/>
              </w:rPr>
              <w:t>（例）</w:t>
            </w:r>
            <w:r w:rsidRPr="00391C02">
              <w:rPr>
                <w:color w:val="auto"/>
                <w:sz w:val="18"/>
                <w:szCs w:val="12"/>
              </w:rPr>
              <w:t>2</w:t>
            </w:r>
            <w:r w:rsidRPr="00391C02">
              <w:rPr>
                <w:rFonts w:hint="default"/>
                <w:color w:val="auto"/>
                <w:sz w:val="18"/>
                <w:szCs w:val="12"/>
              </w:rPr>
              <w:t>0</w:t>
            </w:r>
            <w:r w:rsidRPr="00391C02">
              <w:rPr>
                <w:color w:val="auto"/>
                <w:sz w:val="18"/>
                <w:szCs w:val="12"/>
              </w:rPr>
              <w:t>,</w:t>
            </w:r>
            <w:r w:rsidRPr="00391C02">
              <w:rPr>
                <w:rFonts w:hint="default"/>
                <w:color w:val="auto"/>
                <w:sz w:val="18"/>
                <w:szCs w:val="12"/>
              </w:rPr>
              <w:t>000</w:t>
            </w:r>
            <w:r w:rsidRPr="00391C02">
              <w:rPr>
                <w:color w:val="auto"/>
                <w:sz w:val="18"/>
                <w:szCs w:val="12"/>
              </w:rPr>
              <w:t>部</w:t>
            </w:r>
          </w:p>
        </w:tc>
        <w:tc>
          <w:tcPr>
            <w:tcW w:w="247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01CE272" w14:textId="77777777" w:rsidR="003F0706" w:rsidRPr="00391C02" w:rsidRDefault="003F0706" w:rsidP="00F03FF7">
            <w:pPr>
              <w:rPr>
                <w:rFonts w:hint="default"/>
                <w:color w:val="auto"/>
                <w:sz w:val="18"/>
                <w:szCs w:val="12"/>
              </w:rPr>
            </w:pPr>
          </w:p>
        </w:tc>
        <w:tc>
          <w:tcPr>
            <w:tcW w:w="2470" w:type="dxa"/>
            <w:tcBorders>
              <w:top w:val="dashed" w:sz="4" w:space="0" w:color="000000"/>
              <w:left w:val="single" w:sz="4" w:space="0" w:color="000000"/>
              <w:bottom w:val="dashed" w:sz="4" w:space="0" w:color="000000"/>
              <w:right w:val="single" w:sz="12" w:space="0" w:color="000000"/>
            </w:tcBorders>
            <w:tcMar>
              <w:left w:w="49" w:type="dxa"/>
              <w:right w:w="49" w:type="dxa"/>
            </w:tcMar>
          </w:tcPr>
          <w:p w14:paraId="6F27E356" w14:textId="77777777" w:rsidR="003F0706" w:rsidRPr="00391C02" w:rsidRDefault="003F0706" w:rsidP="00F03FF7">
            <w:pPr>
              <w:rPr>
                <w:rFonts w:hint="default"/>
                <w:color w:val="auto"/>
                <w:sz w:val="18"/>
                <w:szCs w:val="12"/>
              </w:rPr>
            </w:pPr>
          </w:p>
        </w:tc>
      </w:tr>
      <w:tr w:rsidR="003F0706" w:rsidRPr="00391C02" w14:paraId="4E25105A" w14:textId="77777777" w:rsidTr="00F03FF7">
        <w:tc>
          <w:tcPr>
            <w:tcW w:w="1950" w:type="dxa"/>
            <w:tcBorders>
              <w:top w:val="dashed" w:sz="4" w:space="0" w:color="000000"/>
              <w:left w:val="single" w:sz="12" w:space="0" w:color="000000"/>
              <w:bottom w:val="single" w:sz="4" w:space="0" w:color="000000"/>
              <w:right w:val="single" w:sz="12" w:space="0" w:color="000000"/>
            </w:tcBorders>
            <w:tcMar>
              <w:left w:w="49" w:type="dxa"/>
              <w:right w:w="49" w:type="dxa"/>
            </w:tcMar>
          </w:tcPr>
          <w:p w14:paraId="606A8F9E" w14:textId="77777777" w:rsidR="003F0706" w:rsidRPr="00391C02" w:rsidRDefault="003F0706" w:rsidP="00F03FF7">
            <w:pPr>
              <w:jc w:val="center"/>
              <w:rPr>
                <w:rFonts w:hint="default"/>
                <w:color w:val="auto"/>
                <w:sz w:val="18"/>
                <w:szCs w:val="12"/>
              </w:rPr>
            </w:pPr>
            <w:r w:rsidRPr="00391C02">
              <w:rPr>
                <w:color w:val="auto"/>
                <w:sz w:val="18"/>
                <w:szCs w:val="12"/>
              </w:rPr>
              <w:t>梱包発送件数</w:t>
            </w:r>
          </w:p>
          <w:p w14:paraId="73149270" w14:textId="77777777" w:rsidR="003F0706" w:rsidRPr="00391C02" w:rsidRDefault="003F0706" w:rsidP="00F03FF7">
            <w:pPr>
              <w:jc w:val="center"/>
              <w:rPr>
                <w:rFonts w:hint="default"/>
                <w:color w:val="auto"/>
                <w:sz w:val="18"/>
                <w:szCs w:val="12"/>
              </w:rPr>
            </w:pPr>
            <w:r w:rsidRPr="00391C02">
              <w:rPr>
                <w:color w:val="auto"/>
                <w:sz w:val="18"/>
                <w:szCs w:val="12"/>
              </w:rPr>
              <w:t>（最大発送件数/週）</w:t>
            </w:r>
          </w:p>
        </w:tc>
        <w:tc>
          <w:tcPr>
            <w:tcW w:w="2600" w:type="dxa"/>
            <w:tcBorders>
              <w:top w:val="dashed" w:sz="4" w:space="0" w:color="000000"/>
              <w:left w:val="single" w:sz="12" w:space="0" w:color="000000"/>
              <w:bottom w:val="single" w:sz="4" w:space="0" w:color="000000"/>
              <w:right w:val="single" w:sz="4" w:space="0" w:color="000000"/>
            </w:tcBorders>
            <w:tcMar>
              <w:left w:w="49" w:type="dxa"/>
              <w:right w:w="49" w:type="dxa"/>
            </w:tcMar>
          </w:tcPr>
          <w:p w14:paraId="7742BE0F" w14:textId="77777777" w:rsidR="003F0706" w:rsidRPr="00391C02" w:rsidRDefault="003F0706" w:rsidP="00F03FF7">
            <w:pPr>
              <w:rPr>
                <w:rFonts w:hint="default"/>
                <w:color w:val="auto"/>
                <w:sz w:val="18"/>
                <w:szCs w:val="12"/>
              </w:rPr>
            </w:pPr>
            <w:r w:rsidRPr="00391C02">
              <w:rPr>
                <w:b/>
                <w:bCs/>
                <w:color w:val="auto"/>
                <w:sz w:val="18"/>
                <w:szCs w:val="12"/>
              </w:rPr>
              <w:t>（例）</w:t>
            </w:r>
            <w:r w:rsidRPr="00391C02">
              <w:rPr>
                <w:color w:val="auto"/>
                <w:sz w:val="18"/>
                <w:szCs w:val="12"/>
              </w:rPr>
              <w:t>18，000部</w:t>
            </w:r>
          </w:p>
          <w:p w14:paraId="56822A87" w14:textId="77777777" w:rsidR="003F0706" w:rsidRPr="00391C02" w:rsidRDefault="003F0706" w:rsidP="00F03FF7">
            <w:pPr>
              <w:jc w:val="center"/>
              <w:rPr>
                <w:rFonts w:hint="default"/>
                <w:color w:val="auto"/>
                <w:sz w:val="18"/>
                <w:szCs w:val="12"/>
              </w:rPr>
            </w:pPr>
            <w:r w:rsidRPr="00391C02">
              <w:rPr>
                <w:color w:val="auto"/>
                <w:sz w:val="18"/>
                <w:szCs w:val="12"/>
              </w:rPr>
              <w:t>（最大</w:t>
            </w:r>
            <w:r w:rsidRPr="00391C02">
              <w:rPr>
                <w:rFonts w:hint="default"/>
                <w:color w:val="auto"/>
                <w:sz w:val="18"/>
                <w:szCs w:val="12"/>
              </w:rPr>
              <w:t>1,000件/週</w:t>
            </w:r>
            <w:r w:rsidRPr="00391C02">
              <w:rPr>
                <w:color w:val="auto"/>
                <w:sz w:val="18"/>
                <w:szCs w:val="12"/>
              </w:rPr>
              <w:t>）</w:t>
            </w:r>
          </w:p>
        </w:tc>
        <w:tc>
          <w:tcPr>
            <w:tcW w:w="24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AA6583B" w14:textId="77777777" w:rsidR="003F0706" w:rsidRPr="00391C02" w:rsidRDefault="003F0706" w:rsidP="00F03FF7">
            <w:pPr>
              <w:rPr>
                <w:rFonts w:hint="default"/>
                <w:color w:val="auto"/>
                <w:sz w:val="18"/>
                <w:szCs w:val="12"/>
              </w:rPr>
            </w:pPr>
          </w:p>
        </w:tc>
        <w:tc>
          <w:tcPr>
            <w:tcW w:w="2470"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3A93AB72" w14:textId="77777777" w:rsidR="003F0706" w:rsidRPr="00391C02" w:rsidRDefault="003F0706" w:rsidP="00F03FF7">
            <w:pPr>
              <w:rPr>
                <w:rFonts w:hint="default"/>
                <w:color w:val="auto"/>
                <w:sz w:val="18"/>
                <w:szCs w:val="12"/>
              </w:rPr>
            </w:pPr>
          </w:p>
        </w:tc>
      </w:tr>
      <w:tr w:rsidR="003F0706" w:rsidRPr="00391C02" w14:paraId="76C59E73" w14:textId="77777777" w:rsidTr="00F03FF7">
        <w:tc>
          <w:tcPr>
            <w:tcW w:w="1950"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7EF121A9" w14:textId="77777777" w:rsidR="003F0706" w:rsidRPr="00391C02" w:rsidRDefault="003F0706" w:rsidP="00F03FF7">
            <w:pPr>
              <w:jc w:val="center"/>
              <w:rPr>
                <w:rFonts w:hint="default"/>
                <w:color w:val="auto"/>
                <w:sz w:val="18"/>
                <w:szCs w:val="12"/>
              </w:rPr>
            </w:pPr>
            <w:r w:rsidRPr="00391C02">
              <w:rPr>
                <w:color w:val="auto"/>
                <w:sz w:val="18"/>
                <w:szCs w:val="12"/>
              </w:rPr>
              <w:t>履行期間</w:t>
            </w:r>
          </w:p>
        </w:tc>
        <w:tc>
          <w:tcPr>
            <w:tcW w:w="260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3A54FDA" w14:textId="18A76A5B" w:rsidR="003F0706" w:rsidRPr="00391C02" w:rsidRDefault="003F0706" w:rsidP="00F03FF7">
            <w:pPr>
              <w:rPr>
                <w:rFonts w:hint="default"/>
                <w:color w:val="auto"/>
                <w:sz w:val="18"/>
                <w:szCs w:val="12"/>
              </w:rPr>
            </w:pPr>
            <w:r w:rsidRPr="00391C02">
              <w:rPr>
                <w:b/>
                <w:bCs/>
                <w:color w:val="auto"/>
                <w:sz w:val="18"/>
                <w:szCs w:val="12"/>
              </w:rPr>
              <w:t>（例）</w:t>
            </w:r>
            <w:r w:rsidRPr="00391C02">
              <w:rPr>
                <w:color w:val="auto"/>
                <w:sz w:val="18"/>
                <w:szCs w:val="12"/>
              </w:rPr>
              <w:t>令和</w:t>
            </w:r>
            <w:r w:rsidR="002B4DF8">
              <w:rPr>
                <w:color w:val="auto"/>
                <w:sz w:val="18"/>
                <w:szCs w:val="12"/>
              </w:rPr>
              <w:t>5</w:t>
            </w:r>
            <w:r w:rsidRPr="00391C02">
              <w:rPr>
                <w:color w:val="auto"/>
                <w:sz w:val="18"/>
                <w:szCs w:val="12"/>
              </w:rPr>
              <w:t>年</w:t>
            </w:r>
            <w:r w:rsidR="002B4DF8">
              <w:rPr>
                <w:color w:val="auto"/>
                <w:sz w:val="18"/>
                <w:szCs w:val="12"/>
              </w:rPr>
              <w:t>4</w:t>
            </w:r>
            <w:r w:rsidRPr="00391C02">
              <w:rPr>
                <w:color w:val="auto"/>
                <w:sz w:val="18"/>
                <w:szCs w:val="12"/>
              </w:rPr>
              <w:t>月～令和</w:t>
            </w:r>
            <w:r w:rsidR="002B4DF8">
              <w:rPr>
                <w:color w:val="auto"/>
                <w:sz w:val="18"/>
                <w:szCs w:val="12"/>
              </w:rPr>
              <w:t>6</w:t>
            </w:r>
            <w:r w:rsidRPr="00391C02">
              <w:rPr>
                <w:color w:val="auto"/>
                <w:sz w:val="18"/>
                <w:szCs w:val="12"/>
              </w:rPr>
              <w:t>年</w:t>
            </w:r>
            <w:r w:rsidR="002B4DF8">
              <w:rPr>
                <w:color w:val="auto"/>
                <w:sz w:val="18"/>
                <w:szCs w:val="12"/>
              </w:rPr>
              <w:t>3</w:t>
            </w:r>
            <w:r w:rsidRPr="00391C02">
              <w:rPr>
                <w:color w:val="auto"/>
                <w:sz w:val="18"/>
                <w:szCs w:val="12"/>
              </w:rPr>
              <w:t>月</w:t>
            </w:r>
          </w:p>
        </w:tc>
        <w:tc>
          <w:tcPr>
            <w:tcW w:w="24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F5109E" w14:textId="77777777" w:rsidR="003F0706" w:rsidRPr="00391C02" w:rsidRDefault="003F0706" w:rsidP="00F03FF7">
            <w:pPr>
              <w:rPr>
                <w:rFonts w:hint="default"/>
                <w:color w:val="auto"/>
                <w:sz w:val="18"/>
                <w:szCs w:val="12"/>
              </w:rPr>
            </w:pPr>
          </w:p>
        </w:tc>
        <w:tc>
          <w:tcPr>
            <w:tcW w:w="247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F8B86F8" w14:textId="77777777" w:rsidR="003F0706" w:rsidRPr="00391C02" w:rsidRDefault="003F0706" w:rsidP="00F03FF7">
            <w:pPr>
              <w:rPr>
                <w:rFonts w:hint="default"/>
                <w:color w:val="auto"/>
                <w:sz w:val="18"/>
                <w:szCs w:val="12"/>
              </w:rPr>
            </w:pPr>
          </w:p>
        </w:tc>
      </w:tr>
      <w:tr w:rsidR="003F0706" w:rsidRPr="00391C02" w14:paraId="3399F2F2" w14:textId="77777777" w:rsidTr="00F03FF7">
        <w:tc>
          <w:tcPr>
            <w:tcW w:w="1950" w:type="dxa"/>
            <w:tcBorders>
              <w:top w:val="single" w:sz="4" w:space="0" w:color="000000"/>
              <w:left w:val="single" w:sz="12" w:space="0" w:color="000000"/>
              <w:bottom w:val="single" w:sz="12" w:space="0" w:color="000000"/>
              <w:right w:val="single" w:sz="12" w:space="0" w:color="000000"/>
            </w:tcBorders>
            <w:tcMar>
              <w:left w:w="49" w:type="dxa"/>
              <w:right w:w="49" w:type="dxa"/>
            </w:tcMar>
          </w:tcPr>
          <w:p w14:paraId="165C9120" w14:textId="77777777" w:rsidR="003F0706" w:rsidRPr="00391C02" w:rsidRDefault="003F0706" w:rsidP="00F03FF7">
            <w:pPr>
              <w:jc w:val="center"/>
              <w:rPr>
                <w:rFonts w:hint="default"/>
                <w:color w:val="auto"/>
                <w:sz w:val="18"/>
                <w:szCs w:val="12"/>
              </w:rPr>
            </w:pPr>
            <w:r w:rsidRPr="00391C02">
              <w:rPr>
                <w:color w:val="auto"/>
                <w:sz w:val="18"/>
                <w:szCs w:val="12"/>
              </w:rPr>
              <w:t>主たる担当者の</w:t>
            </w:r>
          </w:p>
          <w:p w14:paraId="7838291A" w14:textId="77777777" w:rsidR="003F0706" w:rsidRPr="00391C02" w:rsidRDefault="003F0706" w:rsidP="00F03FF7">
            <w:pPr>
              <w:jc w:val="center"/>
              <w:rPr>
                <w:rFonts w:hint="default"/>
                <w:color w:val="auto"/>
              </w:rPr>
            </w:pPr>
            <w:r w:rsidRPr="00391C02">
              <w:rPr>
                <w:color w:val="auto"/>
                <w:sz w:val="18"/>
                <w:szCs w:val="12"/>
              </w:rPr>
              <w:t>従事の有無</w:t>
            </w:r>
          </w:p>
        </w:tc>
        <w:tc>
          <w:tcPr>
            <w:tcW w:w="2600"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1D8DB84B" w14:textId="77777777" w:rsidR="003F0706" w:rsidRPr="00391C02" w:rsidRDefault="003F0706" w:rsidP="00F03FF7">
            <w:pPr>
              <w:rPr>
                <w:rFonts w:hint="default"/>
                <w:color w:val="auto"/>
              </w:rPr>
            </w:pPr>
            <w:r w:rsidRPr="00391C02">
              <w:rPr>
                <w:b/>
                <w:bCs/>
                <w:color w:val="auto"/>
                <w:sz w:val="18"/>
                <w:szCs w:val="12"/>
              </w:rPr>
              <w:t>（例）</w:t>
            </w:r>
            <w:r w:rsidRPr="00391C02">
              <w:rPr>
                <w:color w:val="auto"/>
                <w:sz w:val="18"/>
                <w:szCs w:val="12"/>
              </w:rPr>
              <w:t>有</w:t>
            </w:r>
          </w:p>
        </w:tc>
        <w:tc>
          <w:tcPr>
            <w:tcW w:w="247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60E3D3CF" w14:textId="77777777" w:rsidR="003F0706" w:rsidRPr="00391C02" w:rsidRDefault="003F0706" w:rsidP="00F03FF7">
            <w:pPr>
              <w:rPr>
                <w:rFonts w:hint="default"/>
                <w:color w:val="auto"/>
              </w:rPr>
            </w:pPr>
          </w:p>
        </w:tc>
        <w:tc>
          <w:tcPr>
            <w:tcW w:w="247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1F419FBE" w14:textId="77777777" w:rsidR="003F0706" w:rsidRPr="00391C02" w:rsidRDefault="003F0706" w:rsidP="00F03FF7">
            <w:pPr>
              <w:rPr>
                <w:rFonts w:hint="default"/>
                <w:color w:val="auto"/>
              </w:rPr>
            </w:pPr>
          </w:p>
        </w:tc>
      </w:tr>
    </w:tbl>
    <w:p w14:paraId="340A0D39" w14:textId="77777777" w:rsidR="003F0706" w:rsidRPr="00391C02" w:rsidRDefault="003F0706" w:rsidP="003F0706">
      <w:pPr>
        <w:tabs>
          <w:tab w:val="left" w:pos="651"/>
        </w:tabs>
        <w:ind w:left="651" w:hanging="651"/>
        <w:rPr>
          <w:rFonts w:hint="default"/>
          <w:color w:val="auto"/>
          <w:sz w:val="22"/>
        </w:rPr>
      </w:pPr>
    </w:p>
    <w:tbl>
      <w:tblPr>
        <w:tblW w:w="0" w:type="auto"/>
        <w:tblInd w:w="114" w:type="dxa"/>
        <w:tblLayout w:type="fixed"/>
        <w:tblCellMar>
          <w:left w:w="0" w:type="dxa"/>
          <w:right w:w="0" w:type="dxa"/>
        </w:tblCellMar>
        <w:tblLook w:val="0000" w:firstRow="0" w:lastRow="0" w:firstColumn="0" w:lastColumn="0" w:noHBand="0" w:noVBand="0"/>
      </w:tblPr>
      <w:tblGrid>
        <w:gridCol w:w="1950"/>
        <w:gridCol w:w="2600"/>
        <w:gridCol w:w="2470"/>
        <w:gridCol w:w="2470"/>
      </w:tblGrid>
      <w:tr w:rsidR="003F0706" w:rsidRPr="00391C02" w14:paraId="55672F00" w14:textId="77777777" w:rsidTr="00F03FF7">
        <w:tc>
          <w:tcPr>
            <w:tcW w:w="1950"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00AA1F59" w14:textId="77777777" w:rsidR="003F0706" w:rsidRPr="00391C02" w:rsidRDefault="003F0706" w:rsidP="00F03FF7">
            <w:pPr>
              <w:jc w:val="center"/>
              <w:rPr>
                <w:rFonts w:hint="default"/>
                <w:color w:val="auto"/>
                <w:sz w:val="18"/>
                <w:szCs w:val="12"/>
              </w:rPr>
            </w:pPr>
            <w:r w:rsidRPr="00391C02">
              <w:rPr>
                <w:color w:val="auto"/>
                <w:sz w:val="18"/>
                <w:szCs w:val="12"/>
              </w:rPr>
              <w:t>成果品タイトル</w:t>
            </w:r>
          </w:p>
        </w:tc>
        <w:tc>
          <w:tcPr>
            <w:tcW w:w="2600"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1981526E" w14:textId="77777777" w:rsidR="003F0706" w:rsidRPr="00391C02" w:rsidRDefault="003F0706" w:rsidP="00F03FF7">
            <w:pPr>
              <w:rPr>
                <w:rFonts w:hint="default"/>
                <w:color w:val="auto"/>
                <w:sz w:val="18"/>
                <w:szCs w:val="12"/>
              </w:rPr>
            </w:pPr>
            <w:r w:rsidRPr="00391C02">
              <w:rPr>
                <w:color w:val="auto"/>
                <w:sz w:val="18"/>
                <w:szCs w:val="12"/>
              </w:rPr>
              <w:t>③</w:t>
            </w:r>
          </w:p>
        </w:tc>
        <w:tc>
          <w:tcPr>
            <w:tcW w:w="2470"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1144092D" w14:textId="77777777" w:rsidR="003F0706" w:rsidRPr="00391C02" w:rsidRDefault="003F0706" w:rsidP="00F03FF7">
            <w:pPr>
              <w:rPr>
                <w:rFonts w:hint="default"/>
                <w:color w:val="auto"/>
                <w:sz w:val="18"/>
                <w:szCs w:val="12"/>
              </w:rPr>
            </w:pPr>
            <w:r w:rsidRPr="00391C02">
              <w:rPr>
                <w:color w:val="auto"/>
                <w:sz w:val="18"/>
                <w:szCs w:val="12"/>
              </w:rPr>
              <w:t>④</w:t>
            </w:r>
          </w:p>
        </w:tc>
        <w:tc>
          <w:tcPr>
            <w:tcW w:w="2470"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7A20BFB3" w14:textId="77777777" w:rsidR="003F0706" w:rsidRPr="00391C02" w:rsidRDefault="003F0706" w:rsidP="00F03FF7">
            <w:pPr>
              <w:rPr>
                <w:rFonts w:hint="default"/>
                <w:color w:val="auto"/>
                <w:sz w:val="18"/>
                <w:szCs w:val="12"/>
              </w:rPr>
            </w:pPr>
            <w:r w:rsidRPr="00391C02">
              <w:rPr>
                <w:color w:val="auto"/>
                <w:sz w:val="18"/>
                <w:szCs w:val="12"/>
              </w:rPr>
              <w:t>⑤</w:t>
            </w:r>
          </w:p>
        </w:tc>
      </w:tr>
      <w:tr w:rsidR="003F0706" w:rsidRPr="00391C02" w14:paraId="3ACB8B6D" w14:textId="77777777" w:rsidTr="00F03FF7">
        <w:tc>
          <w:tcPr>
            <w:tcW w:w="1950" w:type="dxa"/>
            <w:tcBorders>
              <w:top w:val="single" w:sz="4" w:space="0" w:color="000000"/>
              <w:left w:val="single" w:sz="12" w:space="0" w:color="000000"/>
              <w:bottom w:val="dashed" w:sz="4" w:space="0" w:color="000000"/>
              <w:right w:val="single" w:sz="12" w:space="0" w:color="000000"/>
            </w:tcBorders>
            <w:tcMar>
              <w:left w:w="49" w:type="dxa"/>
              <w:right w:w="49" w:type="dxa"/>
            </w:tcMar>
          </w:tcPr>
          <w:p w14:paraId="7282E3B2" w14:textId="77777777" w:rsidR="003F0706" w:rsidRPr="00391C02" w:rsidRDefault="003F0706" w:rsidP="00F03FF7">
            <w:pPr>
              <w:jc w:val="center"/>
              <w:rPr>
                <w:rFonts w:hint="default"/>
                <w:color w:val="auto"/>
                <w:sz w:val="18"/>
                <w:szCs w:val="12"/>
              </w:rPr>
            </w:pPr>
            <w:r w:rsidRPr="00391C02">
              <w:rPr>
                <w:color w:val="auto"/>
                <w:sz w:val="18"/>
                <w:szCs w:val="12"/>
              </w:rPr>
              <w:t>発注機関</w:t>
            </w:r>
          </w:p>
          <w:p w14:paraId="2266158F" w14:textId="77777777" w:rsidR="003F0706" w:rsidRPr="00391C02" w:rsidRDefault="003F0706" w:rsidP="00F03FF7">
            <w:pPr>
              <w:jc w:val="center"/>
              <w:rPr>
                <w:rFonts w:hint="default"/>
                <w:color w:val="auto"/>
                <w:sz w:val="18"/>
                <w:szCs w:val="12"/>
              </w:rPr>
            </w:pPr>
            <w:r w:rsidRPr="00391C02">
              <w:rPr>
                <w:color w:val="auto"/>
                <w:sz w:val="18"/>
                <w:szCs w:val="12"/>
              </w:rPr>
              <w:t>（名称、所在地）</w:t>
            </w:r>
          </w:p>
        </w:tc>
        <w:tc>
          <w:tcPr>
            <w:tcW w:w="2600" w:type="dxa"/>
            <w:tcBorders>
              <w:top w:val="single" w:sz="4" w:space="0" w:color="000000"/>
              <w:left w:val="single" w:sz="12" w:space="0" w:color="000000"/>
              <w:bottom w:val="dashed" w:sz="4" w:space="0" w:color="000000"/>
              <w:right w:val="single" w:sz="4" w:space="0" w:color="000000"/>
            </w:tcBorders>
            <w:tcMar>
              <w:left w:w="49" w:type="dxa"/>
              <w:right w:w="49" w:type="dxa"/>
            </w:tcMar>
          </w:tcPr>
          <w:p w14:paraId="4155C606" w14:textId="77777777" w:rsidR="003F0706" w:rsidRPr="00391C02" w:rsidRDefault="003F0706" w:rsidP="00F03FF7">
            <w:pPr>
              <w:rPr>
                <w:rFonts w:hint="default"/>
                <w:color w:val="auto"/>
                <w:sz w:val="18"/>
                <w:szCs w:val="12"/>
              </w:rPr>
            </w:pPr>
          </w:p>
        </w:tc>
        <w:tc>
          <w:tcPr>
            <w:tcW w:w="24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29A9B11" w14:textId="77777777" w:rsidR="003F0706" w:rsidRPr="00391C02" w:rsidRDefault="003F0706" w:rsidP="00F03FF7">
            <w:pPr>
              <w:rPr>
                <w:rFonts w:hint="default"/>
                <w:color w:val="auto"/>
                <w:sz w:val="18"/>
                <w:szCs w:val="12"/>
              </w:rPr>
            </w:pPr>
          </w:p>
          <w:p w14:paraId="503B8835" w14:textId="77777777" w:rsidR="003F0706" w:rsidRPr="00391C02" w:rsidRDefault="003F0706" w:rsidP="00F03FF7">
            <w:pPr>
              <w:rPr>
                <w:rFonts w:hint="default"/>
                <w:color w:val="auto"/>
                <w:sz w:val="18"/>
                <w:szCs w:val="12"/>
              </w:rPr>
            </w:pPr>
          </w:p>
        </w:tc>
        <w:tc>
          <w:tcPr>
            <w:tcW w:w="2470"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16E53977" w14:textId="77777777" w:rsidR="003F0706" w:rsidRPr="00391C02" w:rsidRDefault="003F0706" w:rsidP="00F03FF7">
            <w:pPr>
              <w:rPr>
                <w:rFonts w:hint="default"/>
                <w:color w:val="auto"/>
                <w:sz w:val="18"/>
                <w:szCs w:val="12"/>
              </w:rPr>
            </w:pPr>
          </w:p>
          <w:p w14:paraId="72DA4665" w14:textId="77777777" w:rsidR="003F0706" w:rsidRPr="00391C02" w:rsidRDefault="003F0706" w:rsidP="00F03FF7">
            <w:pPr>
              <w:rPr>
                <w:rFonts w:hint="default"/>
                <w:color w:val="auto"/>
                <w:sz w:val="18"/>
                <w:szCs w:val="12"/>
              </w:rPr>
            </w:pPr>
          </w:p>
        </w:tc>
      </w:tr>
      <w:tr w:rsidR="003F0706" w:rsidRPr="00391C02" w14:paraId="52FABF72" w14:textId="77777777" w:rsidTr="00F03FF7">
        <w:tc>
          <w:tcPr>
            <w:tcW w:w="1950" w:type="dxa"/>
            <w:tcBorders>
              <w:top w:val="dashed" w:sz="4" w:space="0" w:color="000000"/>
              <w:left w:val="single" w:sz="12" w:space="0" w:color="000000"/>
              <w:bottom w:val="dashed" w:sz="4" w:space="0" w:color="000000"/>
              <w:right w:val="single" w:sz="12" w:space="0" w:color="000000"/>
            </w:tcBorders>
            <w:tcMar>
              <w:left w:w="49" w:type="dxa"/>
              <w:right w:w="49" w:type="dxa"/>
            </w:tcMar>
          </w:tcPr>
          <w:p w14:paraId="2DB09C75" w14:textId="77777777" w:rsidR="003F0706" w:rsidRPr="00391C02" w:rsidRDefault="003F0706" w:rsidP="00F03FF7">
            <w:pPr>
              <w:jc w:val="center"/>
              <w:rPr>
                <w:rFonts w:hint="default"/>
                <w:color w:val="auto"/>
                <w:sz w:val="18"/>
                <w:szCs w:val="12"/>
              </w:rPr>
            </w:pPr>
            <w:r w:rsidRPr="00391C02">
              <w:rPr>
                <w:color w:val="auto"/>
                <w:sz w:val="18"/>
                <w:szCs w:val="12"/>
              </w:rPr>
              <w:t>印刷部数</w:t>
            </w:r>
          </w:p>
        </w:tc>
        <w:tc>
          <w:tcPr>
            <w:tcW w:w="2600" w:type="dxa"/>
            <w:tcBorders>
              <w:top w:val="dashed" w:sz="4" w:space="0" w:color="000000"/>
              <w:left w:val="single" w:sz="12" w:space="0" w:color="000000"/>
              <w:bottom w:val="dashed" w:sz="4" w:space="0" w:color="000000"/>
              <w:right w:val="single" w:sz="4" w:space="0" w:color="000000"/>
            </w:tcBorders>
            <w:tcMar>
              <w:left w:w="49" w:type="dxa"/>
              <w:right w:w="49" w:type="dxa"/>
            </w:tcMar>
          </w:tcPr>
          <w:p w14:paraId="6B6EEF65" w14:textId="77777777" w:rsidR="003F0706" w:rsidRPr="00391C02" w:rsidRDefault="003F0706" w:rsidP="00F03FF7">
            <w:pPr>
              <w:rPr>
                <w:rFonts w:hint="default"/>
                <w:color w:val="auto"/>
                <w:sz w:val="18"/>
                <w:szCs w:val="12"/>
              </w:rPr>
            </w:pPr>
          </w:p>
        </w:tc>
        <w:tc>
          <w:tcPr>
            <w:tcW w:w="247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9E2ED0E" w14:textId="77777777" w:rsidR="003F0706" w:rsidRPr="00391C02" w:rsidRDefault="003F0706" w:rsidP="00F03FF7">
            <w:pPr>
              <w:rPr>
                <w:rFonts w:hint="default"/>
                <w:color w:val="auto"/>
                <w:sz w:val="18"/>
                <w:szCs w:val="12"/>
              </w:rPr>
            </w:pPr>
          </w:p>
        </w:tc>
        <w:tc>
          <w:tcPr>
            <w:tcW w:w="2470" w:type="dxa"/>
            <w:tcBorders>
              <w:top w:val="dashed" w:sz="4" w:space="0" w:color="000000"/>
              <w:left w:val="single" w:sz="4" w:space="0" w:color="000000"/>
              <w:bottom w:val="dashed" w:sz="4" w:space="0" w:color="000000"/>
              <w:right w:val="single" w:sz="12" w:space="0" w:color="000000"/>
            </w:tcBorders>
            <w:tcMar>
              <w:left w:w="49" w:type="dxa"/>
              <w:right w:w="49" w:type="dxa"/>
            </w:tcMar>
          </w:tcPr>
          <w:p w14:paraId="31ACF333" w14:textId="77777777" w:rsidR="003F0706" w:rsidRPr="00391C02" w:rsidRDefault="003F0706" w:rsidP="00F03FF7">
            <w:pPr>
              <w:rPr>
                <w:rFonts w:hint="default"/>
                <w:color w:val="auto"/>
                <w:sz w:val="18"/>
                <w:szCs w:val="12"/>
              </w:rPr>
            </w:pPr>
          </w:p>
        </w:tc>
      </w:tr>
      <w:tr w:rsidR="003F0706" w:rsidRPr="00391C02" w14:paraId="03B9C260" w14:textId="77777777" w:rsidTr="00F03FF7">
        <w:tc>
          <w:tcPr>
            <w:tcW w:w="1950" w:type="dxa"/>
            <w:tcBorders>
              <w:top w:val="dashed" w:sz="4" w:space="0" w:color="000000"/>
              <w:left w:val="single" w:sz="12" w:space="0" w:color="000000"/>
              <w:bottom w:val="single" w:sz="4" w:space="0" w:color="000000"/>
              <w:right w:val="single" w:sz="12" w:space="0" w:color="000000"/>
            </w:tcBorders>
            <w:tcMar>
              <w:left w:w="49" w:type="dxa"/>
              <w:right w:w="49" w:type="dxa"/>
            </w:tcMar>
          </w:tcPr>
          <w:p w14:paraId="788F6309" w14:textId="77777777" w:rsidR="003F0706" w:rsidRPr="00391C02" w:rsidRDefault="003F0706" w:rsidP="00F03FF7">
            <w:pPr>
              <w:jc w:val="center"/>
              <w:rPr>
                <w:rFonts w:hint="default"/>
                <w:color w:val="auto"/>
                <w:sz w:val="18"/>
                <w:szCs w:val="12"/>
              </w:rPr>
            </w:pPr>
            <w:r w:rsidRPr="00391C02">
              <w:rPr>
                <w:color w:val="auto"/>
                <w:sz w:val="18"/>
                <w:szCs w:val="12"/>
              </w:rPr>
              <w:t>梱包発送件数</w:t>
            </w:r>
          </w:p>
          <w:p w14:paraId="2FD73C51" w14:textId="77777777" w:rsidR="003F0706" w:rsidRPr="00391C02" w:rsidRDefault="003F0706" w:rsidP="00F03FF7">
            <w:pPr>
              <w:jc w:val="center"/>
              <w:rPr>
                <w:rFonts w:hint="default"/>
                <w:color w:val="auto"/>
                <w:sz w:val="18"/>
                <w:szCs w:val="12"/>
              </w:rPr>
            </w:pPr>
            <w:r w:rsidRPr="00391C02">
              <w:rPr>
                <w:color w:val="auto"/>
                <w:sz w:val="18"/>
                <w:szCs w:val="12"/>
              </w:rPr>
              <w:t>（最大発送件数/週）</w:t>
            </w:r>
          </w:p>
        </w:tc>
        <w:tc>
          <w:tcPr>
            <w:tcW w:w="2600" w:type="dxa"/>
            <w:tcBorders>
              <w:top w:val="dashed" w:sz="4" w:space="0" w:color="000000"/>
              <w:left w:val="single" w:sz="12" w:space="0" w:color="000000"/>
              <w:bottom w:val="single" w:sz="4" w:space="0" w:color="000000"/>
              <w:right w:val="single" w:sz="4" w:space="0" w:color="000000"/>
            </w:tcBorders>
            <w:tcMar>
              <w:left w:w="49" w:type="dxa"/>
              <w:right w:w="49" w:type="dxa"/>
            </w:tcMar>
          </w:tcPr>
          <w:p w14:paraId="6F31C691" w14:textId="77777777" w:rsidR="003F0706" w:rsidRPr="00391C02" w:rsidRDefault="003F0706" w:rsidP="00F03FF7">
            <w:pPr>
              <w:jc w:val="center"/>
              <w:rPr>
                <w:rFonts w:hint="default"/>
                <w:color w:val="auto"/>
                <w:sz w:val="18"/>
                <w:szCs w:val="12"/>
              </w:rPr>
            </w:pPr>
          </w:p>
        </w:tc>
        <w:tc>
          <w:tcPr>
            <w:tcW w:w="24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39B8C07" w14:textId="77777777" w:rsidR="003F0706" w:rsidRPr="00391C02" w:rsidRDefault="003F0706" w:rsidP="00F03FF7">
            <w:pPr>
              <w:rPr>
                <w:rFonts w:hint="default"/>
                <w:color w:val="auto"/>
                <w:sz w:val="18"/>
                <w:szCs w:val="12"/>
              </w:rPr>
            </w:pPr>
          </w:p>
        </w:tc>
        <w:tc>
          <w:tcPr>
            <w:tcW w:w="2470"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6157E359" w14:textId="77777777" w:rsidR="003F0706" w:rsidRPr="00391C02" w:rsidRDefault="003F0706" w:rsidP="00F03FF7">
            <w:pPr>
              <w:rPr>
                <w:rFonts w:hint="default"/>
                <w:color w:val="auto"/>
                <w:sz w:val="18"/>
                <w:szCs w:val="12"/>
              </w:rPr>
            </w:pPr>
          </w:p>
        </w:tc>
      </w:tr>
      <w:tr w:rsidR="003F0706" w:rsidRPr="00391C02" w14:paraId="1BE8E7EE" w14:textId="77777777" w:rsidTr="00F03FF7">
        <w:tc>
          <w:tcPr>
            <w:tcW w:w="1950"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086285B7" w14:textId="77777777" w:rsidR="003F0706" w:rsidRPr="00391C02" w:rsidRDefault="003F0706" w:rsidP="00F03FF7">
            <w:pPr>
              <w:jc w:val="center"/>
              <w:rPr>
                <w:rFonts w:hint="default"/>
                <w:color w:val="auto"/>
                <w:sz w:val="18"/>
                <w:szCs w:val="12"/>
              </w:rPr>
            </w:pPr>
            <w:r w:rsidRPr="00391C02">
              <w:rPr>
                <w:color w:val="auto"/>
                <w:sz w:val="18"/>
                <w:szCs w:val="12"/>
              </w:rPr>
              <w:t>履行期間</w:t>
            </w:r>
          </w:p>
        </w:tc>
        <w:tc>
          <w:tcPr>
            <w:tcW w:w="260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6B070BB" w14:textId="77777777" w:rsidR="003F0706" w:rsidRPr="00391C02" w:rsidRDefault="003F0706" w:rsidP="00F03FF7">
            <w:pPr>
              <w:rPr>
                <w:rFonts w:hint="default"/>
                <w:color w:val="auto"/>
                <w:sz w:val="18"/>
                <w:szCs w:val="12"/>
              </w:rPr>
            </w:pPr>
          </w:p>
        </w:tc>
        <w:tc>
          <w:tcPr>
            <w:tcW w:w="24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E1990F" w14:textId="77777777" w:rsidR="003F0706" w:rsidRPr="00391C02" w:rsidRDefault="003F0706" w:rsidP="00F03FF7">
            <w:pPr>
              <w:rPr>
                <w:rFonts w:hint="default"/>
                <w:color w:val="auto"/>
                <w:sz w:val="18"/>
                <w:szCs w:val="12"/>
              </w:rPr>
            </w:pPr>
          </w:p>
        </w:tc>
        <w:tc>
          <w:tcPr>
            <w:tcW w:w="247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EB9E090" w14:textId="77777777" w:rsidR="003F0706" w:rsidRPr="00391C02" w:rsidRDefault="003F0706" w:rsidP="00F03FF7">
            <w:pPr>
              <w:rPr>
                <w:rFonts w:hint="default"/>
                <w:color w:val="auto"/>
                <w:sz w:val="18"/>
                <w:szCs w:val="12"/>
              </w:rPr>
            </w:pPr>
          </w:p>
        </w:tc>
      </w:tr>
      <w:tr w:rsidR="003F0706" w:rsidRPr="00391C02" w14:paraId="1F36EF23" w14:textId="77777777" w:rsidTr="00F03FF7">
        <w:tc>
          <w:tcPr>
            <w:tcW w:w="1950" w:type="dxa"/>
            <w:tcBorders>
              <w:top w:val="single" w:sz="4" w:space="0" w:color="000000"/>
              <w:left w:val="single" w:sz="12" w:space="0" w:color="000000"/>
              <w:bottom w:val="single" w:sz="12" w:space="0" w:color="000000"/>
              <w:right w:val="single" w:sz="12" w:space="0" w:color="000000"/>
            </w:tcBorders>
            <w:tcMar>
              <w:left w:w="49" w:type="dxa"/>
              <w:right w:w="49" w:type="dxa"/>
            </w:tcMar>
          </w:tcPr>
          <w:p w14:paraId="5116535A" w14:textId="77777777" w:rsidR="003F0706" w:rsidRPr="00391C02" w:rsidRDefault="003F0706" w:rsidP="00F03FF7">
            <w:pPr>
              <w:jc w:val="center"/>
              <w:rPr>
                <w:rFonts w:hint="default"/>
                <w:color w:val="auto"/>
                <w:sz w:val="18"/>
                <w:szCs w:val="12"/>
              </w:rPr>
            </w:pPr>
            <w:r w:rsidRPr="00391C02">
              <w:rPr>
                <w:color w:val="auto"/>
                <w:sz w:val="18"/>
                <w:szCs w:val="12"/>
              </w:rPr>
              <w:t>主たる担当者の</w:t>
            </w:r>
          </w:p>
          <w:p w14:paraId="60887EE2" w14:textId="77777777" w:rsidR="003F0706" w:rsidRPr="00391C02" w:rsidRDefault="003F0706" w:rsidP="00F03FF7">
            <w:pPr>
              <w:jc w:val="center"/>
              <w:rPr>
                <w:rFonts w:hint="default"/>
                <w:color w:val="auto"/>
              </w:rPr>
            </w:pPr>
            <w:r w:rsidRPr="00391C02">
              <w:rPr>
                <w:color w:val="auto"/>
                <w:sz w:val="18"/>
                <w:szCs w:val="12"/>
              </w:rPr>
              <w:t>従事の有無</w:t>
            </w:r>
          </w:p>
        </w:tc>
        <w:tc>
          <w:tcPr>
            <w:tcW w:w="2600"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6F78801C" w14:textId="77777777" w:rsidR="003F0706" w:rsidRPr="00391C02" w:rsidRDefault="003F0706" w:rsidP="00F03FF7">
            <w:pPr>
              <w:jc w:val="center"/>
              <w:rPr>
                <w:rFonts w:hint="default"/>
                <w:color w:val="auto"/>
              </w:rPr>
            </w:pPr>
          </w:p>
        </w:tc>
        <w:tc>
          <w:tcPr>
            <w:tcW w:w="247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7CD7B478" w14:textId="77777777" w:rsidR="003F0706" w:rsidRPr="00391C02" w:rsidRDefault="003F0706" w:rsidP="00F03FF7">
            <w:pPr>
              <w:rPr>
                <w:rFonts w:hint="default"/>
                <w:color w:val="auto"/>
              </w:rPr>
            </w:pPr>
          </w:p>
        </w:tc>
        <w:tc>
          <w:tcPr>
            <w:tcW w:w="247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7A335AFF" w14:textId="77777777" w:rsidR="003F0706" w:rsidRPr="00391C02" w:rsidRDefault="003F0706" w:rsidP="00F03FF7">
            <w:pPr>
              <w:rPr>
                <w:rFonts w:hint="default"/>
                <w:color w:val="auto"/>
              </w:rPr>
            </w:pPr>
          </w:p>
        </w:tc>
      </w:tr>
    </w:tbl>
    <w:p w14:paraId="1980C6FE" w14:textId="77777777" w:rsidR="003F0706" w:rsidRPr="00391C02" w:rsidRDefault="003F0706" w:rsidP="003F0706">
      <w:pPr>
        <w:tabs>
          <w:tab w:val="left" w:pos="651"/>
        </w:tabs>
        <w:ind w:left="651" w:hanging="651"/>
        <w:rPr>
          <w:rFonts w:hint="default"/>
          <w:color w:val="auto"/>
          <w:sz w:val="22"/>
        </w:rPr>
      </w:pPr>
    </w:p>
    <w:p w14:paraId="7C5EB75E" w14:textId="77777777" w:rsidR="003F0706" w:rsidRPr="00391C02" w:rsidRDefault="003F0706" w:rsidP="003F0706">
      <w:pPr>
        <w:tabs>
          <w:tab w:val="left" w:pos="651"/>
        </w:tabs>
        <w:ind w:left="651" w:hanging="651"/>
        <w:rPr>
          <w:rFonts w:hint="default"/>
          <w:color w:val="auto"/>
        </w:rPr>
      </w:pPr>
      <w:r w:rsidRPr="00391C02">
        <w:rPr>
          <w:color w:val="auto"/>
          <w:sz w:val="22"/>
        </w:rPr>
        <w:t>注１</w:t>
      </w:r>
      <w:r w:rsidRPr="00391C02">
        <w:rPr>
          <w:color w:val="auto"/>
        </w:rPr>
        <w:tab/>
      </w:r>
      <w:r w:rsidRPr="00391C02">
        <w:rPr>
          <w:color w:val="auto"/>
          <w:sz w:val="22"/>
        </w:rPr>
        <w:t>本様式は、Ａ４版４枚以内に記載すること。</w:t>
      </w:r>
    </w:p>
    <w:p w14:paraId="58AD7AB9" w14:textId="77777777" w:rsidR="003F0706" w:rsidRPr="00391C02" w:rsidRDefault="003F0706" w:rsidP="003F0706">
      <w:pPr>
        <w:tabs>
          <w:tab w:val="left" w:pos="651"/>
        </w:tabs>
        <w:ind w:left="651" w:hanging="651"/>
        <w:rPr>
          <w:rFonts w:hint="default"/>
          <w:color w:val="auto"/>
        </w:rPr>
      </w:pPr>
      <w:r w:rsidRPr="00391C02">
        <w:rPr>
          <w:color w:val="auto"/>
          <w:sz w:val="22"/>
        </w:rPr>
        <w:t>注２</w:t>
      </w:r>
      <w:r w:rsidRPr="00391C02">
        <w:rPr>
          <w:color w:val="auto"/>
        </w:rPr>
        <w:tab/>
      </w:r>
      <w:r w:rsidRPr="00391C02">
        <w:rPr>
          <w:color w:val="auto"/>
          <w:sz w:val="22"/>
        </w:rPr>
        <w:t>成果品タイトルは３件以上記載することとし、５件まで記載できるものとする。</w:t>
      </w:r>
    </w:p>
    <w:p w14:paraId="1249E280" w14:textId="77777777" w:rsidR="003F0706" w:rsidRPr="00391C02" w:rsidRDefault="003F0706" w:rsidP="003F0706">
      <w:pPr>
        <w:tabs>
          <w:tab w:val="left" w:pos="651"/>
        </w:tabs>
        <w:ind w:left="651" w:hanging="651"/>
        <w:rPr>
          <w:rFonts w:hint="default"/>
          <w:color w:val="auto"/>
        </w:rPr>
      </w:pPr>
      <w:r w:rsidRPr="00391C02">
        <w:rPr>
          <w:color w:val="auto"/>
          <w:sz w:val="22"/>
        </w:rPr>
        <w:t>注３</w:t>
      </w:r>
      <w:r w:rsidRPr="00391C02">
        <w:rPr>
          <w:color w:val="auto"/>
        </w:rPr>
        <w:tab/>
      </w:r>
      <w:r w:rsidRPr="00391C02">
        <w:rPr>
          <w:color w:val="auto"/>
          <w:sz w:val="22"/>
        </w:rPr>
        <w:t>発注機関の受注形態欄には、元請受注か下請受注かの区別を記載すること。</w:t>
      </w:r>
    </w:p>
    <w:p w14:paraId="3783136E" w14:textId="77777777" w:rsidR="003F0706" w:rsidRPr="00391C02" w:rsidRDefault="003F0706" w:rsidP="003F0706">
      <w:pPr>
        <w:rPr>
          <w:rFonts w:hint="default"/>
          <w:color w:val="auto"/>
        </w:rPr>
      </w:pPr>
    </w:p>
    <w:p w14:paraId="3A8D2F04" w14:textId="77777777" w:rsidR="003F0706" w:rsidRPr="00391C02" w:rsidRDefault="003F0706" w:rsidP="003F0706">
      <w:pPr>
        <w:rPr>
          <w:rFonts w:hint="default"/>
          <w:color w:val="auto"/>
        </w:rPr>
      </w:pPr>
    </w:p>
    <w:p w14:paraId="55516DF1" w14:textId="77777777" w:rsidR="003F0706" w:rsidRPr="00391C02" w:rsidRDefault="003F0706" w:rsidP="003F0706">
      <w:pPr>
        <w:rPr>
          <w:rFonts w:hint="default"/>
          <w:color w:val="auto"/>
        </w:rPr>
      </w:pPr>
    </w:p>
    <w:p w14:paraId="2FF386F3" w14:textId="77777777" w:rsidR="003F0706" w:rsidRPr="00391C02" w:rsidRDefault="003F0706" w:rsidP="003F0706">
      <w:pPr>
        <w:rPr>
          <w:rFonts w:hint="default"/>
          <w:color w:val="auto"/>
        </w:rPr>
      </w:pPr>
    </w:p>
    <w:p w14:paraId="2C8CEE4C" w14:textId="77777777" w:rsidR="003F0706" w:rsidRPr="00391C02" w:rsidRDefault="003F0706" w:rsidP="003F0706">
      <w:pPr>
        <w:rPr>
          <w:rFonts w:hint="default"/>
          <w:color w:val="auto"/>
        </w:rPr>
      </w:pPr>
    </w:p>
    <w:p w14:paraId="359EA12B" w14:textId="77777777" w:rsidR="001D08DF" w:rsidRPr="00391C02" w:rsidRDefault="003F0706">
      <w:pPr>
        <w:rPr>
          <w:rFonts w:hint="default"/>
          <w:color w:val="auto"/>
        </w:rPr>
      </w:pPr>
      <w:r w:rsidRPr="00391C02">
        <w:rPr>
          <w:color w:val="auto"/>
        </w:rPr>
        <w:t>２</w:t>
      </w:r>
      <w:r w:rsidR="001D08DF" w:rsidRPr="00391C02">
        <w:rPr>
          <w:color w:val="auto"/>
        </w:rPr>
        <w:t>．</w:t>
      </w:r>
      <w:r w:rsidR="00523327" w:rsidRPr="00391C02">
        <w:rPr>
          <w:color w:val="auto"/>
        </w:rPr>
        <w:t xml:space="preserve"> </w:t>
      </w:r>
      <w:r w:rsidR="001D08DF" w:rsidRPr="00391C02">
        <w:rPr>
          <w:color w:val="auto"/>
        </w:rPr>
        <w:t>業務の実施計画</w:t>
      </w:r>
    </w:p>
    <w:p w14:paraId="2199B402" w14:textId="77777777" w:rsidR="001D08DF" w:rsidRPr="00391C02" w:rsidRDefault="001D08DF">
      <w:pPr>
        <w:rPr>
          <w:rFonts w:hint="default"/>
          <w:color w:val="auto"/>
        </w:rPr>
      </w:pPr>
      <w:r w:rsidRPr="00391C02">
        <w:rPr>
          <w:color w:val="auto"/>
        </w:rPr>
        <w:t>（作成注）</w:t>
      </w:r>
    </w:p>
    <w:p w14:paraId="209B6BD9" w14:textId="6833458B" w:rsidR="001D08DF" w:rsidRPr="00391C02" w:rsidRDefault="001D08DF">
      <w:pPr>
        <w:rPr>
          <w:rFonts w:hint="default"/>
          <w:color w:val="auto"/>
        </w:rPr>
      </w:pPr>
      <w:r w:rsidRPr="00391C02">
        <w:rPr>
          <w:color w:val="auto"/>
        </w:rPr>
        <w:t xml:space="preserve">　仕様書に</w:t>
      </w:r>
      <w:r w:rsidR="009D4424" w:rsidRPr="00391C02">
        <w:rPr>
          <w:color w:val="auto"/>
        </w:rPr>
        <w:t>基づき</w:t>
      </w:r>
      <w:r w:rsidR="00076587" w:rsidRPr="00391C02">
        <w:rPr>
          <w:rFonts w:hint="default"/>
          <w:color w:val="auto"/>
        </w:rPr>
        <w:t>202</w:t>
      </w:r>
      <w:r w:rsidR="002B4DF8">
        <w:rPr>
          <w:color w:val="auto"/>
        </w:rPr>
        <w:t>5</w:t>
      </w:r>
      <w:r w:rsidR="00076587" w:rsidRPr="00391C02">
        <w:rPr>
          <w:color w:val="auto"/>
        </w:rPr>
        <w:t>年度版講習会テキスト印刷製本</w:t>
      </w:r>
      <w:r w:rsidR="009D4424" w:rsidRPr="00391C02">
        <w:rPr>
          <w:color w:val="auto"/>
        </w:rPr>
        <w:t>業務における各テキストの「２.テキスト等の作成」に係る</w:t>
      </w:r>
      <w:r w:rsidRPr="00391C02">
        <w:rPr>
          <w:color w:val="auto"/>
        </w:rPr>
        <w:t>作業進行予定</w:t>
      </w:r>
      <w:r w:rsidR="009D4424" w:rsidRPr="00391C02">
        <w:rPr>
          <w:color w:val="auto"/>
        </w:rPr>
        <w:t>を表にとり</w:t>
      </w:r>
      <w:r w:rsidRPr="00391C02">
        <w:rPr>
          <w:color w:val="auto"/>
        </w:rPr>
        <w:t>まとめること。</w:t>
      </w:r>
    </w:p>
    <w:p w14:paraId="05852360" w14:textId="77777777" w:rsidR="001D08DF" w:rsidRPr="00391C02" w:rsidRDefault="001D08DF">
      <w:pPr>
        <w:rPr>
          <w:rFonts w:hint="default"/>
          <w:color w:val="auto"/>
        </w:rPr>
      </w:pPr>
    </w:p>
    <w:tbl>
      <w:tblPr>
        <w:tblW w:w="0" w:type="auto"/>
        <w:tblInd w:w="114" w:type="dxa"/>
        <w:tblLayout w:type="fixed"/>
        <w:tblCellMar>
          <w:left w:w="0" w:type="dxa"/>
          <w:right w:w="0" w:type="dxa"/>
        </w:tblCellMar>
        <w:tblLook w:val="0000" w:firstRow="0" w:lastRow="0" w:firstColumn="0" w:lastColumn="0" w:noHBand="0" w:noVBand="0"/>
      </w:tblPr>
      <w:tblGrid>
        <w:gridCol w:w="1820"/>
        <w:gridCol w:w="7670"/>
      </w:tblGrid>
      <w:tr w:rsidR="001D08DF" w:rsidRPr="00391C02" w14:paraId="6917D8C9" w14:textId="77777777">
        <w:tc>
          <w:tcPr>
            <w:tcW w:w="1820"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5FAACE8C" w14:textId="77777777" w:rsidR="001D08DF" w:rsidRPr="00391C02" w:rsidRDefault="001D08DF">
            <w:pPr>
              <w:jc w:val="center"/>
              <w:rPr>
                <w:rFonts w:hint="default"/>
                <w:color w:val="auto"/>
              </w:rPr>
            </w:pPr>
            <w:r w:rsidRPr="00391C02">
              <w:rPr>
                <w:color w:val="auto"/>
              </w:rPr>
              <w:t>時　期</w:t>
            </w:r>
          </w:p>
        </w:tc>
        <w:tc>
          <w:tcPr>
            <w:tcW w:w="7670"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36C2C54C" w14:textId="77777777" w:rsidR="001D08DF" w:rsidRPr="00391C02" w:rsidRDefault="001D08DF">
            <w:pPr>
              <w:jc w:val="center"/>
              <w:rPr>
                <w:rFonts w:hint="default"/>
                <w:color w:val="auto"/>
              </w:rPr>
            </w:pPr>
            <w:r w:rsidRPr="00391C02">
              <w:rPr>
                <w:color w:val="auto"/>
              </w:rPr>
              <w:t>内　　　容</w:t>
            </w:r>
          </w:p>
        </w:tc>
      </w:tr>
      <w:tr w:rsidR="001D08DF" w:rsidRPr="00391C02" w14:paraId="18A01728" w14:textId="77777777" w:rsidTr="00523327">
        <w:trPr>
          <w:trHeight w:val="1550"/>
        </w:trPr>
        <w:tc>
          <w:tcPr>
            <w:tcW w:w="1820"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52E4919A" w14:textId="77777777" w:rsidR="001D08DF" w:rsidRPr="00391C02" w:rsidRDefault="001D08DF">
            <w:pPr>
              <w:rPr>
                <w:rFonts w:hint="default"/>
                <w:color w:val="auto"/>
              </w:rPr>
            </w:pPr>
          </w:p>
          <w:p w14:paraId="25B2A115" w14:textId="77777777" w:rsidR="001D08DF" w:rsidRPr="00391C02" w:rsidRDefault="001D08DF">
            <w:pPr>
              <w:rPr>
                <w:rFonts w:hint="default"/>
                <w:color w:val="auto"/>
              </w:rPr>
            </w:pPr>
          </w:p>
          <w:p w14:paraId="50DA57D4" w14:textId="77777777" w:rsidR="001D08DF" w:rsidRPr="00391C02" w:rsidRDefault="001D08DF">
            <w:pPr>
              <w:rPr>
                <w:rFonts w:hint="default"/>
                <w:color w:val="auto"/>
              </w:rPr>
            </w:pPr>
          </w:p>
          <w:p w14:paraId="63683881" w14:textId="77777777" w:rsidR="001D08DF" w:rsidRPr="00391C02" w:rsidRDefault="001D08DF">
            <w:pPr>
              <w:rPr>
                <w:rFonts w:hint="default"/>
                <w:color w:val="auto"/>
              </w:rPr>
            </w:pPr>
          </w:p>
          <w:p w14:paraId="304C9A8F" w14:textId="77777777" w:rsidR="001D08DF" w:rsidRPr="00391C02" w:rsidRDefault="001D08DF">
            <w:pPr>
              <w:rPr>
                <w:rFonts w:hint="default"/>
                <w:color w:val="auto"/>
              </w:rPr>
            </w:pPr>
          </w:p>
          <w:p w14:paraId="05D236CC" w14:textId="77777777" w:rsidR="001D08DF" w:rsidRPr="00391C02" w:rsidRDefault="001D08DF">
            <w:pPr>
              <w:rPr>
                <w:rFonts w:hint="default"/>
                <w:color w:val="auto"/>
              </w:rPr>
            </w:pPr>
          </w:p>
          <w:p w14:paraId="6C8CD13A" w14:textId="77777777" w:rsidR="001D08DF" w:rsidRPr="00391C02" w:rsidRDefault="001D08DF">
            <w:pPr>
              <w:rPr>
                <w:rFonts w:hint="default"/>
                <w:color w:val="auto"/>
              </w:rPr>
            </w:pPr>
          </w:p>
          <w:p w14:paraId="714382D9" w14:textId="77777777" w:rsidR="001D08DF" w:rsidRPr="00391C02" w:rsidRDefault="001D08DF">
            <w:pPr>
              <w:rPr>
                <w:rFonts w:hint="default"/>
                <w:color w:val="auto"/>
              </w:rPr>
            </w:pPr>
          </w:p>
          <w:p w14:paraId="45FFA482" w14:textId="77777777" w:rsidR="001D08DF" w:rsidRPr="00391C02" w:rsidRDefault="001D08DF">
            <w:pPr>
              <w:rPr>
                <w:rFonts w:hint="default"/>
                <w:color w:val="auto"/>
              </w:rPr>
            </w:pPr>
          </w:p>
          <w:p w14:paraId="7B56FBCB" w14:textId="77777777" w:rsidR="001D08DF" w:rsidRPr="00391C02" w:rsidRDefault="001D08DF">
            <w:pPr>
              <w:rPr>
                <w:rFonts w:hint="default"/>
                <w:color w:val="auto"/>
              </w:rPr>
            </w:pPr>
          </w:p>
          <w:p w14:paraId="5306A284" w14:textId="77777777" w:rsidR="001D08DF" w:rsidRPr="00391C02" w:rsidRDefault="001D08DF">
            <w:pPr>
              <w:rPr>
                <w:rFonts w:hint="default"/>
                <w:color w:val="auto"/>
              </w:rPr>
            </w:pPr>
          </w:p>
          <w:p w14:paraId="409580E3" w14:textId="77777777" w:rsidR="001D08DF" w:rsidRPr="00391C02" w:rsidRDefault="001D08DF">
            <w:pPr>
              <w:rPr>
                <w:rFonts w:hint="default"/>
                <w:color w:val="auto"/>
              </w:rPr>
            </w:pPr>
          </w:p>
          <w:p w14:paraId="427E63A0" w14:textId="77777777" w:rsidR="001D08DF" w:rsidRPr="00391C02" w:rsidRDefault="001D08DF">
            <w:pPr>
              <w:rPr>
                <w:rFonts w:hint="default"/>
                <w:color w:val="auto"/>
              </w:rPr>
            </w:pPr>
          </w:p>
        </w:tc>
        <w:tc>
          <w:tcPr>
            <w:tcW w:w="767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05C0BED4" w14:textId="77777777" w:rsidR="001D08DF" w:rsidRPr="00391C02" w:rsidRDefault="001D08DF">
            <w:pPr>
              <w:rPr>
                <w:rFonts w:hint="default"/>
                <w:color w:val="auto"/>
              </w:rPr>
            </w:pPr>
          </w:p>
          <w:p w14:paraId="4E658C5A" w14:textId="77777777" w:rsidR="001D08DF" w:rsidRPr="00391C02" w:rsidRDefault="001D08DF">
            <w:pPr>
              <w:rPr>
                <w:rFonts w:hint="default"/>
                <w:color w:val="auto"/>
              </w:rPr>
            </w:pPr>
          </w:p>
          <w:p w14:paraId="28C64186" w14:textId="77777777" w:rsidR="001D08DF" w:rsidRPr="00391C02" w:rsidRDefault="001D08DF">
            <w:pPr>
              <w:rPr>
                <w:rFonts w:hint="default"/>
                <w:color w:val="auto"/>
              </w:rPr>
            </w:pPr>
          </w:p>
          <w:p w14:paraId="58CC6993" w14:textId="77777777" w:rsidR="001D08DF" w:rsidRPr="00391C02" w:rsidRDefault="001D08DF">
            <w:pPr>
              <w:rPr>
                <w:rFonts w:hint="default"/>
                <w:color w:val="auto"/>
              </w:rPr>
            </w:pPr>
          </w:p>
          <w:p w14:paraId="34FB1993" w14:textId="77777777" w:rsidR="001D08DF" w:rsidRPr="00391C02" w:rsidRDefault="001D08DF">
            <w:pPr>
              <w:rPr>
                <w:rFonts w:hint="default"/>
                <w:color w:val="auto"/>
              </w:rPr>
            </w:pPr>
          </w:p>
          <w:p w14:paraId="2010E8D5" w14:textId="77777777" w:rsidR="001D08DF" w:rsidRPr="00391C02" w:rsidRDefault="001D08DF">
            <w:pPr>
              <w:rPr>
                <w:rFonts w:hint="default"/>
                <w:color w:val="auto"/>
              </w:rPr>
            </w:pPr>
          </w:p>
          <w:p w14:paraId="43C0F158" w14:textId="77777777" w:rsidR="001D08DF" w:rsidRPr="00391C02" w:rsidRDefault="001D08DF">
            <w:pPr>
              <w:rPr>
                <w:rFonts w:hint="default"/>
                <w:color w:val="auto"/>
              </w:rPr>
            </w:pPr>
          </w:p>
          <w:p w14:paraId="5BF79F20" w14:textId="77777777" w:rsidR="001D08DF" w:rsidRPr="00391C02" w:rsidRDefault="001D08DF">
            <w:pPr>
              <w:rPr>
                <w:rFonts w:hint="default"/>
                <w:color w:val="auto"/>
              </w:rPr>
            </w:pPr>
          </w:p>
          <w:p w14:paraId="45A06684" w14:textId="77777777" w:rsidR="001D08DF" w:rsidRPr="00391C02" w:rsidRDefault="001D08DF">
            <w:pPr>
              <w:rPr>
                <w:rFonts w:hint="default"/>
                <w:color w:val="auto"/>
              </w:rPr>
            </w:pPr>
          </w:p>
          <w:p w14:paraId="3589B244" w14:textId="77777777" w:rsidR="001D08DF" w:rsidRPr="00391C02" w:rsidRDefault="001D08DF">
            <w:pPr>
              <w:rPr>
                <w:rFonts w:hint="default"/>
                <w:color w:val="auto"/>
              </w:rPr>
            </w:pPr>
          </w:p>
          <w:p w14:paraId="7E88AC26" w14:textId="77777777" w:rsidR="001D08DF" w:rsidRPr="00391C02" w:rsidRDefault="001D08DF">
            <w:pPr>
              <w:rPr>
                <w:rFonts w:hint="default"/>
                <w:color w:val="auto"/>
              </w:rPr>
            </w:pPr>
          </w:p>
          <w:p w14:paraId="5C4118A7" w14:textId="77777777" w:rsidR="001D08DF" w:rsidRPr="00391C02" w:rsidRDefault="001D08DF">
            <w:pPr>
              <w:rPr>
                <w:rFonts w:hint="default"/>
                <w:color w:val="auto"/>
              </w:rPr>
            </w:pPr>
          </w:p>
          <w:p w14:paraId="485B9968" w14:textId="77777777" w:rsidR="001D08DF" w:rsidRPr="00391C02" w:rsidRDefault="001D08DF">
            <w:pPr>
              <w:rPr>
                <w:rFonts w:hint="default"/>
                <w:color w:val="auto"/>
              </w:rPr>
            </w:pPr>
          </w:p>
          <w:p w14:paraId="7D190358" w14:textId="77777777" w:rsidR="001D08DF" w:rsidRPr="00391C02" w:rsidRDefault="001D08DF">
            <w:pPr>
              <w:rPr>
                <w:rFonts w:hint="default"/>
                <w:color w:val="auto"/>
              </w:rPr>
            </w:pPr>
          </w:p>
          <w:p w14:paraId="43A23BA2" w14:textId="77777777" w:rsidR="001D08DF" w:rsidRPr="00391C02" w:rsidRDefault="001D08DF">
            <w:pPr>
              <w:rPr>
                <w:rFonts w:hint="default"/>
                <w:color w:val="auto"/>
              </w:rPr>
            </w:pPr>
          </w:p>
          <w:p w14:paraId="41D688A6" w14:textId="77777777" w:rsidR="001D08DF" w:rsidRPr="00391C02" w:rsidRDefault="001D08DF">
            <w:pPr>
              <w:rPr>
                <w:rFonts w:hint="default"/>
                <w:color w:val="auto"/>
              </w:rPr>
            </w:pPr>
          </w:p>
          <w:p w14:paraId="5E451721" w14:textId="77777777" w:rsidR="001D08DF" w:rsidRPr="00391C02" w:rsidRDefault="001D08DF">
            <w:pPr>
              <w:rPr>
                <w:rFonts w:hint="default"/>
                <w:color w:val="auto"/>
              </w:rPr>
            </w:pPr>
          </w:p>
          <w:p w14:paraId="1B952A20" w14:textId="77777777" w:rsidR="001D08DF" w:rsidRPr="00391C02" w:rsidRDefault="001D08DF">
            <w:pPr>
              <w:rPr>
                <w:rFonts w:hint="default"/>
                <w:color w:val="auto"/>
              </w:rPr>
            </w:pPr>
          </w:p>
          <w:p w14:paraId="447DDEFF" w14:textId="77777777" w:rsidR="001D08DF" w:rsidRPr="00391C02" w:rsidRDefault="001D08DF">
            <w:pPr>
              <w:rPr>
                <w:rFonts w:hint="default"/>
                <w:color w:val="auto"/>
              </w:rPr>
            </w:pPr>
          </w:p>
          <w:p w14:paraId="2BE0C085" w14:textId="77777777" w:rsidR="001D08DF" w:rsidRPr="00391C02" w:rsidRDefault="001D08DF">
            <w:pPr>
              <w:rPr>
                <w:rFonts w:hint="default"/>
                <w:color w:val="auto"/>
              </w:rPr>
            </w:pPr>
          </w:p>
          <w:p w14:paraId="684666A9" w14:textId="77777777" w:rsidR="001D08DF" w:rsidRPr="00391C02" w:rsidRDefault="001D08DF">
            <w:pPr>
              <w:rPr>
                <w:rFonts w:hint="default"/>
                <w:color w:val="auto"/>
              </w:rPr>
            </w:pPr>
          </w:p>
          <w:p w14:paraId="6FDD5202" w14:textId="77777777" w:rsidR="001D08DF" w:rsidRPr="00391C02" w:rsidRDefault="001D08DF">
            <w:pPr>
              <w:rPr>
                <w:rFonts w:hint="default"/>
                <w:color w:val="auto"/>
              </w:rPr>
            </w:pPr>
          </w:p>
        </w:tc>
      </w:tr>
    </w:tbl>
    <w:p w14:paraId="50A519E5" w14:textId="77777777" w:rsidR="001D08DF" w:rsidRPr="00391C02" w:rsidRDefault="001D08DF">
      <w:pPr>
        <w:rPr>
          <w:rFonts w:hint="default"/>
          <w:color w:val="auto"/>
        </w:rPr>
      </w:pPr>
      <w:r w:rsidRPr="00391C02">
        <w:rPr>
          <w:color w:val="auto"/>
        </w:rPr>
        <w:t>（※）</w:t>
      </w:r>
      <w:r w:rsidR="00523327" w:rsidRPr="00391C02">
        <w:rPr>
          <w:color w:val="auto"/>
        </w:rPr>
        <w:t>別紙参照としても</w:t>
      </w:r>
      <w:r w:rsidR="009857A7" w:rsidRPr="00391C02">
        <w:rPr>
          <w:color w:val="auto"/>
        </w:rPr>
        <w:t>よ</w:t>
      </w:r>
      <w:r w:rsidR="00523327" w:rsidRPr="00391C02">
        <w:rPr>
          <w:color w:val="auto"/>
        </w:rPr>
        <w:t>い。</w:t>
      </w:r>
      <w:r w:rsidR="003306A0" w:rsidRPr="00391C02">
        <w:rPr>
          <w:color w:val="auto"/>
        </w:rPr>
        <w:t>ただし、Ａ４版１枚以内にまとめること。</w:t>
      </w:r>
    </w:p>
    <w:p w14:paraId="68DF4127" w14:textId="77777777" w:rsidR="009D4424" w:rsidRPr="00391C02" w:rsidRDefault="009D4424">
      <w:pPr>
        <w:rPr>
          <w:rFonts w:hint="default"/>
          <w:color w:val="auto"/>
        </w:rPr>
      </w:pPr>
    </w:p>
    <w:p w14:paraId="57D362A3" w14:textId="77777777" w:rsidR="00E75FEE" w:rsidRPr="00391C02" w:rsidRDefault="00E75FEE">
      <w:pPr>
        <w:rPr>
          <w:rFonts w:hint="default"/>
          <w:color w:val="auto"/>
        </w:rPr>
      </w:pPr>
    </w:p>
    <w:p w14:paraId="637BEF83" w14:textId="77777777" w:rsidR="00E75FEE" w:rsidRPr="00391C02" w:rsidRDefault="00E75FEE">
      <w:pPr>
        <w:rPr>
          <w:rFonts w:hint="default"/>
          <w:color w:val="auto"/>
        </w:rPr>
      </w:pPr>
    </w:p>
    <w:p w14:paraId="24A06ECD" w14:textId="77777777" w:rsidR="00E75FEE" w:rsidRPr="00391C02" w:rsidRDefault="00E75FEE">
      <w:pPr>
        <w:rPr>
          <w:rFonts w:hint="default"/>
          <w:color w:val="auto"/>
        </w:rPr>
      </w:pPr>
    </w:p>
    <w:p w14:paraId="39C76BC4" w14:textId="77777777" w:rsidR="00E75FEE" w:rsidRPr="00391C02" w:rsidRDefault="00E75FEE">
      <w:pPr>
        <w:rPr>
          <w:rFonts w:hint="default"/>
          <w:color w:val="auto"/>
        </w:rPr>
      </w:pPr>
    </w:p>
    <w:p w14:paraId="327E0802" w14:textId="77777777" w:rsidR="00E75FEE" w:rsidRPr="00391C02" w:rsidRDefault="00E75FEE">
      <w:pPr>
        <w:rPr>
          <w:rFonts w:hint="default"/>
          <w:color w:val="auto"/>
        </w:rPr>
      </w:pPr>
    </w:p>
    <w:p w14:paraId="28060B58" w14:textId="77777777" w:rsidR="00E75FEE" w:rsidRPr="00391C02" w:rsidRDefault="00E75FEE">
      <w:pPr>
        <w:rPr>
          <w:rFonts w:hint="default"/>
          <w:color w:val="auto"/>
        </w:rPr>
      </w:pPr>
    </w:p>
    <w:p w14:paraId="0AEE07EA" w14:textId="77777777" w:rsidR="00E75FEE" w:rsidRPr="00391C02" w:rsidRDefault="00E75FEE">
      <w:pPr>
        <w:rPr>
          <w:rFonts w:hint="default"/>
          <w:color w:val="auto"/>
        </w:rPr>
      </w:pPr>
    </w:p>
    <w:p w14:paraId="68B2406C" w14:textId="77777777" w:rsidR="00E75FEE" w:rsidRPr="00391C02" w:rsidRDefault="00E75FEE">
      <w:pPr>
        <w:rPr>
          <w:rFonts w:hint="default"/>
          <w:color w:val="auto"/>
        </w:rPr>
      </w:pPr>
    </w:p>
    <w:p w14:paraId="195E53B7" w14:textId="77777777" w:rsidR="00E75FEE" w:rsidRPr="00391C02" w:rsidRDefault="00E75FEE">
      <w:pPr>
        <w:rPr>
          <w:rFonts w:hint="default"/>
          <w:color w:val="auto"/>
        </w:rPr>
      </w:pPr>
    </w:p>
    <w:p w14:paraId="52BE5D36" w14:textId="77777777" w:rsidR="009D4424" w:rsidRPr="00391C02" w:rsidRDefault="009D4424">
      <w:pPr>
        <w:rPr>
          <w:rFonts w:hint="default"/>
          <w:color w:val="auto"/>
        </w:rPr>
      </w:pPr>
    </w:p>
    <w:p w14:paraId="6C0AB043" w14:textId="77777777" w:rsidR="003F0706" w:rsidRPr="00391C02" w:rsidRDefault="003F0706">
      <w:pPr>
        <w:rPr>
          <w:rFonts w:hint="default"/>
          <w:color w:val="auto"/>
        </w:rPr>
      </w:pPr>
    </w:p>
    <w:p w14:paraId="7118FDC3" w14:textId="77777777" w:rsidR="003F0706" w:rsidRPr="00391C02" w:rsidRDefault="003F0706">
      <w:pPr>
        <w:rPr>
          <w:rFonts w:hint="default"/>
          <w:color w:val="auto"/>
        </w:rPr>
      </w:pPr>
    </w:p>
    <w:p w14:paraId="66CC12C1" w14:textId="77777777" w:rsidR="003F0706" w:rsidRPr="00391C02" w:rsidRDefault="003F0706">
      <w:pPr>
        <w:rPr>
          <w:rFonts w:hint="default"/>
          <w:color w:val="auto"/>
        </w:rPr>
      </w:pPr>
    </w:p>
    <w:p w14:paraId="3DF86C20" w14:textId="77777777" w:rsidR="001D08DF" w:rsidRPr="00391C02" w:rsidRDefault="003F0706">
      <w:pPr>
        <w:rPr>
          <w:rFonts w:hint="default"/>
          <w:color w:val="auto"/>
        </w:rPr>
      </w:pPr>
      <w:r w:rsidRPr="00391C02">
        <w:rPr>
          <w:color w:val="auto"/>
        </w:rPr>
        <w:t>３</w:t>
      </w:r>
      <w:r w:rsidR="001D08DF" w:rsidRPr="00391C02">
        <w:rPr>
          <w:color w:val="auto"/>
        </w:rPr>
        <w:t>．業務の実施体制</w:t>
      </w:r>
    </w:p>
    <w:p w14:paraId="7E58E4AF" w14:textId="77777777" w:rsidR="001D08DF" w:rsidRPr="00391C02" w:rsidRDefault="003F0706">
      <w:pPr>
        <w:rPr>
          <w:rFonts w:hint="default"/>
          <w:color w:val="auto"/>
        </w:rPr>
      </w:pPr>
      <w:r w:rsidRPr="00391C02">
        <w:rPr>
          <w:color w:val="auto"/>
        </w:rPr>
        <w:t>３．１</w:t>
      </w:r>
      <w:r w:rsidR="001D08DF" w:rsidRPr="00391C02">
        <w:rPr>
          <w:color w:val="auto"/>
        </w:rPr>
        <w:t xml:space="preserve">　執行体制、役割分担等</w:t>
      </w:r>
    </w:p>
    <w:p w14:paraId="3349FE58" w14:textId="77777777" w:rsidR="001D08DF" w:rsidRPr="00391C02" w:rsidRDefault="001D08DF">
      <w:pPr>
        <w:rPr>
          <w:rFonts w:hint="default"/>
          <w:color w:val="auto"/>
        </w:rPr>
      </w:pPr>
      <w:r w:rsidRPr="00391C02">
        <w:rPr>
          <w:color w:val="auto"/>
        </w:rPr>
        <w:t>（作成注）</w:t>
      </w:r>
    </w:p>
    <w:p w14:paraId="38AF37AE" w14:textId="77777777" w:rsidR="001D08DF" w:rsidRPr="00391C02" w:rsidRDefault="001D08DF">
      <w:pPr>
        <w:rPr>
          <w:rFonts w:hint="default"/>
          <w:color w:val="auto"/>
        </w:rPr>
      </w:pPr>
      <w:r w:rsidRPr="00391C02">
        <w:rPr>
          <w:color w:val="auto"/>
        </w:rPr>
        <w:t xml:space="preserve">　業務の実施体制について、責任者の氏名・役職、従事者の役割分担、従事者数、内・外部の協力体制等を表にまとめること。</w:t>
      </w:r>
      <w:r w:rsidR="00761004" w:rsidRPr="00391C02">
        <w:rPr>
          <w:color w:val="auto"/>
        </w:rPr>
        <w:t>また、テキストの保管場所について明記すること。</w:t>
      </w:r>
    </w:p>
    <w:p w14:paraId="34F7F384" w14:textId="77777777" w:rsidR="001D08DF" w:rsidRPr="00391C02" w:rsidRDefault="001D08DF">
      <w:pPr>
        <w:rPr>
          <w:rFonts w:hint="default"/>
          <w:color w:val="auto"/>
        </w:rPr>
      </w:pP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1D08DF" w:rsidRPr="00391C02" w14:paraId="19E8FCD3" w14:textId="77777777">
        <w:tc>
          <w:tcPr>
            <w:tcW w:w="949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2745D89C" w14:textId="77777777" w:rsidR="001D08DF" w:rsidRPr="00391C02" w:rsidRDefault="001D08DF">
            <w:pPr>
              <w:rPr>
                <w:rFonts w:hint="default"/>
                <w:color w:val="auto"/>
              </w:rPr>
            </w:pPr>
          </w:p>
          <w:p w14:paraId="3D93A15A" w14:textId="77777777" w:rsidR="001D08DF" w:rsidRPr="00391C02" w:rsidRDefault="001D08DF">
            <w:pPr>
              <w:rPr>
                <w:rFonts w:hint="default"/>
                <w:color w:val="auto"/>
              </w:rPr>
            </w:pPr>
          </w:p>
          <w:p w14:paraId="63A1DAE0" w14:textId="77777777" w:rsidR="001D08DF" w:rsidRPr="00391C02" w:rsidRDefault="001D08DF">
            <w:pPr>
              <w:rPr>
                <w:rFonts w:hint="default"/>
                <w:color w:val="auto"/>
              </w:rPr>
            </w:pPr>
          </w:p>
          <w:p w14:paraId="5356B3C4" w14:textId="77777777" w:rsidR="001D08DF" w:rsidRPr="00391C02" w:rsidRDefault="001D08DF">
            <w:pPr>
              <w:rPr>
                <w:rFonts w:hint="default"/>
                <w:color w:val="auto"/>
              </w:rPr>
            </w:pPr>
          </w:p>
          <w:p w14:paraId="403B51BA" w14:textId="77777777" w:rsidR="003306A0" w:rsidRPr="00391C02" w:rsidRDefault="003306A0">
            <w:pPr>
              <w:rPr>
                <w:rFonts w:hint="default"/>
                <w:color w:val="auto"/>
              </w:rPr>
            </w:pPr>
          </w:p>
          <w:p w14:paraId="3EBB1926" w14:textId="77777777" w:rsidR="003306A0" w:rsidRPr="00391C02" w:rsidRDefault="003306A0">
            <w:pPr>
              <w:rPr>
                <w:rFonts w:hint="default"/>
                <w:color w:val="auto"/>
              </w:rPr>
            </w:pPr>
          </w:p>
          <w:p w14:paraId="2AC092B5" w14:textId="77777777" w:rsidR="003306A0" w:rsidRPr="00391C02" w:rsidRDefault="003306A0">
            <w:pPr>
              <w:rPr>
                <w:rFonts w:hint="default"/>
                <w:color w:val="auto"/>
              </w:rPr>
            </w:pPr>
          </w:p>
          <w:p w14:paraId="38C903AB" w14:textId="77777777" w:rsidR="003306A0" w:rsidRPr="00391C02" w:rsidRDefault="003306A0">
            <w:pPr>
              <w:rPr>
                <w:rFonts w:hint="default"/>
                <w:color w:val="auto"/>
              </w:rPr>
            </w:pPr>
          </w:p>
          <w:p w14:paraId="129E8FC4" w14:textId="77777777" w:rsidR="003306A0" w:rsidRPr="00391C02" w:rsidRDefault="003306A0">
            <w:pPr>
              <w:rPr>
                <w:rFonts w:hint="default"/>
                <w:color w:val="auto"/>
              </w:rPr>
            </w:pPr>
          </w:p>
          <w:p w14:paraId="67FE011B" w14:textId="77777777" w:rsidR="003306A0" w:rsidRPr="00391C02" w:rsidRDefault="003306A0">
            <w:pPr>
              <w:rPr>
                <w:rFonts w:hint="default"/>
                <w:color w:val="auto"/>
              </w:rPr>
            </w:pPr>
          </w:p>
          <w:p w14:paraId="167D5DC6" w14:textId="77777777" w:rsidR="003306A0" w:rsidRPr="00391C02" w:rsidRDefault="003306A0">
            <w:pPr>
              <w:rPr>
                <w:rFonts w:hint="default"/>
                <w:color w:val="auto"/>
              </w:rPr>
            </w:pPr>
          </w:p>
          <w:p w14:paraId="62833D29" w14:textId="77777777" w:rsidR="003306A0" w:rsidRPr="00391C02" w:rsidRDefault="003306A0">
            <w:pPr>
              <w:rPr>
                <w:rFonts w:hint="default"/>
                <w:color w:val="auto"/>
              </w:rPr>
            </w:pPr>
          </w:p>
          <w:p w14:paraId="5FCE2BA1" w14:textId="77777777" w:rsidR="003306A0" w:rsidRPr="00391C02" w:rsidRDefault="003306A0">
            <w:pPr>
              <w:rPr>
                <w:rFonts w:hint="default"/>
                <w:color w:val="auto"/>
              </w:rPr>
            </w:pPr>
          </w:p>
          <w:p w14:paraId="036CA23F" w14:textId="77777777" w:rsidR="003306A0" w:rsidRPr="00391C02" w:rsidRDefault="003306A0">
            <w:pPr>
              <w:rPr>
                <w:rFonts w:hint="default"/>
                <w:color w:val="auto"/>
              </w:rPr>
            </w:pPr>
          </w:p>
          <w:p w14:paraId="79990DCB" w14:textId="77777777" w:rsidR="003306A0" w:rsidRPr="00391C02" w:rsidRDefault="003306A0">
            <w:pPr>
              <w:rPr>
                <w:rFonts w:hint="default"/>
                <w:color w:val="auto"/>
              </w:rPr>
            </w:pPr>
          </w:p>
          <w:p w14:paraId="7FB32CD0" w14:textId="77777777" w:rsidR="003306A0" w:rsidRPr="00391C02" w:rsidRDefault="003306A0">
            <w:pPr>
              <w:rPr>
                <w:rFonts w:hint="default"/>
                <w:color w:val="auto"/>
              </w:rPr>
            </w:pPr>
          </w:p>
          <w:p w14:paraId="17CB225F" w14:textId="77777777" w:rsidR="003306A0" w:rsidRPr="00391C02" w:rsidRDefault="003306A0">
            <w:pPr>
              <w:rPr>
                <w:rFonts w:hint="default"/>
                <w:color w:val="auto"/>
              </w:rPr>
            </w:pPr>
          </w:p>
          <w:p w14:paraId="66F26542" w14:textId="77777777" w:rsidR="003306A0" w:rsidRPr="00391C02" w:rsidRDefault="003306A0">
            <w:pPr>
              <w:rPr>
                <w:rFonts w:hint="default"/>
                <w:color w:val="auto"/>
              </w:rPr>
            </w:pPr>
          </w:p>
          <w:p w14:paraId="7C239181" w14:textId="77777777" w:rsidR="003306A0" w:rsidRPr="00391C02" w:rsidRDefault="003306A0">
            <w:pPr>
              <w:rPr>
                <w:rFonts w:hint="default"/>
                <w:color w:val="auto"/>
              </w:rPr>
            </w:pPr>
          </w:p>
          <w:p w14:paraId="7B91FDB7" w14:textId="77777777" w:rsidR="003306A0" w:rsidRPr="00391C02" w:rsidRDefault="003306A0">
            <w:pPr>
              <w:rPr>
                <w:rFonts w:hint="default"/>
                <w:color w:val="auto"/>
              </w:rPr>
            </w:pPr>
          </w:p>
          <w:p w14:paraId="2ABF5F6D" w14:textId="77777777" w:rsidR="003306A0" w:rsidRPr="00391C02" w:rsidRDefault="003306A0">
            <w:pPr>
              <w:rPr>
                <w:rFonts w:hint="default"/>
                <w:color w:val="auto"/>
              </w:rPr>
            </w:pPr>
          </w:p>
          <w:p w14:paraId="0ABC9B83" w14:textId="77777777" w:rsidR="003306A0" w:rsidRPr="00391C02" w:rsidRDefault="003306A0">
            <w:pPr>
              <w:rPr>
                <w:rFonts w:hint="default"/>
                <w:color w:val="auto"/>
              </w:rPr>
            </w:pPr>
          </w:p>
          <w:p w14:paraId="00A6ABF0" w14:textId="77777777" w:rsidR="003306A0" w:rsidRPr="00391C02" w:rsidRDefault="003306A0">
            <w:pPr>
              <w:rPr>
                <w:rFonts w:hint="default"/>
                <w:color w:val="auto"/>
              </w:rPr>
            </w:pPr>
          </w:p>
          <w:p w14:paraId="151EC445" w14:textId="77777777" w:rsidR="003306A0" w:rsidRPr="00391C02" w:rsidRDefault="003306A0">
            <w:pPr>
              <w:rPr>
                <w:rFonts w:hint="default"/>
                <w:color w:val="auto"/>
              </w:rPr>
            </w:pPr>
          </w:p>
          <w:p w14:paraId="585C59BE" w14:textId="77777777" w:rsidR="003306A0" w:rsidRPr="00391C02" w:rsidRDefault="003306A0">
            <w:pPr>
              <w:rPr>
                <w:rFonts w:hint="default"/>
                <w:color w:val="auto"/>
              </w:rPr>
            </w:pPr>
          </w:p>
          <w:p w14:paraId="69EBA8B9" w14:textId="77777777" w:rsidR="003306A0" w:rsidRPr="00391C02" w:rsidRDefault="003306A0">
            <w:pPr>
              <w:rPr>
                <w:rFonts w:hint="default"/>
                <w:color w:val="auto"/>
              </w:rPr>
            </w:pPr>
          </w:p>
          <w:p w14:paraId="10B4A983" w14:textId="77777777" w:rsidR="003306A0" w:rsidRPr="00391C02" w:rsidRDefault="003306A0">
            <w:pPr>
              <w:rPr>
                <w:rFonts w:hint="default"/>
                <w:color w:val="auto"/>
              </w:rPr>
            </w:pPr>
          </w:p>
          <w:p w14:paraId="7DD7B411" w14:textId="77777777" w:rsidR="003306A0" w:rsidRPr="00391C02" w:rsidRDefault="003306A0">
            <w:pPr>
              <w:rPr>
                <w:rFonts w:hint="default"/>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6226"/>
            </w:tblGrid>
            <w:tr w:rsidR="00663C53" w:rsidRPr="00391C02" w14:paraId="1A421A1F" w14:textId="77777777" w:rsidTr="00263C61">
              <w:tc>
                <w:tcPr>
                  <w:tcW w:w="9377" w:type="dxa"/>
                  <w:gridSpan w:val="2"/>
                  <w:shd w:val="clear" w:color="auto" w:fill="auto"/>
                </w:tcPr>
                <w:p w14:paraId="5723FA31" w14:textId="77777777" w:rsidR="00663C53" w:rsidRPr="00391C02" w:rsidRDefault="00663C53">
                  <w:pPr>
                    <w:rPr>
                      <w:rFonts w:hint="default"/>
                      <w:color w:val="auto"/>
                    </w:rPr>
                  </w:pPr>
                  <w:r w:rsidRPr="00391C02">
                    <w:rPr>
                      <w:color w:val="auto"/>
                    </w:rPr>
                    <w:t>テキストの保管場所</w:t>
                  </w:r>
                </w:p>
              </w:tc>
            </w:tr>
            <w:tr w:rsidR="00663C53" w:rsidRPr="00391C02" w14:paraId="79E96AB4" w14:textId="77777777" w:rsidTr="00263C61">
              <w:tc>
                <w:tcPr>
                  <w:tcW w:w="3151" w:type="dxa"/>
                  <w:shd w:val="clear" w:color="auto" w:fill="auto"/>
                </w:tcPr>
                <w:p w14:paraId="74F0D573" w14:textId="77777777" w:rsidR="00663C53" w:rsidRPr="00391C02" w:rsidRDefault="00663C53">
                  <w:pPr>
                    <w:rPr>
                      <w:rFonts w:hint="default"/>
                      <w:color w:val="auto"/>
                    </w:rPr>
                  </w:pPr>
                  <w:r w:rsidRPr="00391C02">
                    <w:rPr>
                      <w:color w:val="auto"/>
                    </w:rPr>
                    <w:t>①</w:t>
                  </w:r>
                </w:p>
              </w:tc>
              <w:tc>
                <w:tcPr>
                  <w:tcW w:w="6226" w:type="dxa"/>
                  <w:shd w:val="clear" w:color="auto" w:fill="auto"/>
                </w:tcPr>
                <w:p w14:paraId="563993D6" w14:textId="77777777" w:rsidR="00663C53" w:rsidRPr="00391C02" w:rsidRDefault="00663C53">
                  <w:pPr>
                    <w:rPr>
                      <w:rFonts w:hint="default"/>
                      <w:color w:val="auto"/>
                    </w:rPr>
                  </w:pPr>
                  <w:r w:rsidRPr="00391C02">
                    <w:rPr>
                      <w:color w:val="auto"/>
                    </w:rPr>
                    <w:t>所在地：</w:t>
                  </w:r>
                </w:p>
              </w:tc>
            </w:tr>
            <w:tr w:rsidR="00663C53" w:rsidRPr="00391C02" w14:paraId="330C21CD" w14:textId="77777777" w:rsidTr="00263C61">
              <w:tc>
                <w:tcPr>
                  <w:tcW w:w="3151" w:type="dxa"/>
                  <w:shd w:val="clear" w:color="auto" w:fill="auto"/>
                </w:tcPr>
                <w:p w14:paraId="0AAF8629" w14:textId="77777777" w:rsidR="00663C53" w:rsidRPr="00391C02" w:rsidRDefault="00663C53">
                  <w:pPr>
                    <w:rPr>
                      <w:rFonts w:hint="default"/>
                      <w:color w:val="auto"/>
                    </w:rPr>
                  </w:pPr>
                  <w:r w:rsidRPr="00391C02">
                    <w:rPr>
                      <w:color w:val="auto"/>
                    </w:rPr>
                    <w:t>②</w:t>
                  </w:r>
                </w:p>
              </w:tc>
              <w:tc>
                <w:tcPr>
                  <w:tcW w:w="6226" w:type="dxa"/>
                  <w:shd w:val="clear" w:color="auto" w:fill="auto"/>
                </w:tcPr>
                <w:p w14:paraId="0ABA95A9" w14:textId="77777777" w:rsidR="00663C53" w:rsidRPr="00391C02" w:rsidRDefault="00663C53">
                  <w:pPr>
                    <w:rPr>
                      <w:rFonts w:hint="default"/>
                      <w:color w:val="auto"/>
                    </w:rPr>
                  </w:pPr>
                  <w:r w:rsidRPr="00391C02">
                    <w:rPr>
                      <w:color w:val="auto"/>
                    </w:rPr>
                    <w:t>所在地：</w:t>
                  </w:r>
                </w:p>
              </w:tc>
            </w:tr>
          </w:tbl>
          <w:p w14:paraId="73799228" w14:textId="77777777" w:rsidR="001D08DF" w:rsidRPr="00391C02" w:rsidRDefault="001D08DF">
            <w:pPr>
              <w:rPr>
                <w:rFonts w:hint="default"/>
                <w:color w:val="auto"/>
              </w:rPr>
            </w:pPr>
          </w:p>
        </w:tc>
      </w:tr>
    </w:tbl>
    <w:p w14:paraId="1A37DA89" w14:textId="77777777" w:rsidR="001D08DF" w:rsidRPr="00391C02" w:rsidRDefault="001D08DF">
      <w:pPr>
        <w:rPr>
          <w:rFonts w:hint="default"/>
          <w:color w:val="auto"/>
        </w:rPr>
      </w:pPr>
      <w:r w:rsidRPr="00391C02">
        <w:rPr>
          <w:color w:val="auto"/>
        </w:rPr>
        <w:t>（※）</w:t>
      </w:r>
      <w:r w:rsidR="00523327" w:rsidRPr="00391C02">
        <w:rPr>
          <w:color w:val="auto"/>
        </w:rPr>
        <w:t>別紙参照としても</w:t>
      </w:r>
      <w:r w:rsidR="009857A7" w:rsidRPr="00391C02">
        <w:rPr>
          <w:color w:val="auto"/>
        </w:rPr>
        <w:t>よ</w:t>
      </w:r>
      <w:r w:rsidR="00523327" w:rsidRPr="00391C02">
        <w:rPr>
          <w:color w:val="auto"/>
        </w:rPr>
        <w:t>い。ただし、</w:t>
      </w:r>
      <w:r w:rsidRPr="00391C02">
        <w:rPr>
          <w:color w:val="auto"/>
        </w:rPr>
        <w:t>Ａ４版１枚以内</w:t>
      </w:r>
      <w:r w:rsidR="003306A0" w:rsidRPr="00391C02">
        <w:rPr>
          <w:color w:val="auto"/>
        </w:rPr>
        <w:t>にまとめること</w:t>
      </w:r>
      <w:r w:rsidRPr="00391C02">
        <w:rPr>
          <w:color w:val="auto"/>
        </w:rPr>
        <w:t>。</w:t>
      </w:r>
    </w:p>
    <w:p w14:paraId="6BC76FDE" w14:textId="77777777" w:rsidR="00756F44" w:rsidRPr="00391C02" w:rsidRDefault="00756F44" w:rsidP="00756F44">
      <w:pPr>
        <w:rPr>
          <w:rFonts w:hint="default"/>
          <w:color w:val="auto"/>
        </w:rPr>
      </w:pPr>
    </w:p>
    <w:p w14:paraId="5D1B7708" w14:textId="77777777" w:rsidR="00663C53" w:rsidRPr="00391C02" w:rsidRDefault="00663C53" w:rsidP="00756F44">
      <w:pPr>
        <w:rPr>
          <w:rFonts w:hint="default"/>
          <w:color w:val="auto"/>
        </w:rPr>
      </w:pPr>
    </w:p>
    <w:p w14:paraId="01B25097" w14:textId="77777777" w:rsidR="00663C53" w:rsidRPr="00391C02" w:rsidRDefault="00663C53" w:rsidP="00756F44">
      <w:pPr>
        <w:rPr>
          <w:rFonts w:hint="default"/>
          <w:color w:val="auto"/>
        </w:rPr>
      </w:pPr>
    </w:p>
    <w:p w14:paraId="30CA6CCD" w14:textId="77777777" w:rsidR="00663C53" w:rsidRPr="00391C02" w:rsidRDefault="00663C53" w:rsidP="00756F44">
      <w:pPr>
        <w:rPr>
          <w:rFonts w:hint="default"/>
          <w:color w:val="auto"/>
        </w:rPr>
      </w:pPr>
    </w:p>
    <w:p w14:paraId="60BCB3F0" w14:textId="77777777" w:rsidR="002235D3" w:rsidRPr="00391C02" w:rsidRDefault="000E399F" w:rsidP="000E399F">
      <w:pPr>
        <w:rPr>
          <w:rFonts w:hint="default"/>
          <w:color w:val="auto"/>
        </w:rPr>
      </w:pPr>
      <w:r w:rsidRPr="00391C02">
        <w:rPr>
          <w:color w:val="auto"/>
        </w:rPr>
        <w:t>３．２　選定可能な運送会社と参考価格</w:t>
      </w:r>
      <w:r w:rsidR="00584231" w:rsidRPr="00391C02">
        <w:rPr>
          <w:color w:val="auto"/>
        </w:rPr>
        <w:t xml:space="preserve">　</w:t>
      </w:r>
    </w:p>
    <w:p w14:paraId="424FE943" w14:textId="77777777" w:rsidR="002235D3" w:rsidRPr="00391C02" w:rsidRDefault="002235D3" w:rsidP="000E399F">
      <w:pPr>
        <w:rPr>
          <w:rFonts w:hint="default"/>
          <w:color w:val="auto"/>
        </w:rPr>
      </w:pPr>
      <w:r w:rsidRPr="00391C02">
        <w:rPr>
          <w:color w:val="auto"/>
        </w:rPr>
        <w:t>（作成注）</w:t>
      </w:r>
    </w:p>
    <w:p w14:paraId="0EB47879" w14:textId="77777777" w:rsidR="00A32262" w:rsidRPr="00391C02" w:rsidRDefault="00A32262" w:rsidP="00A32262">
      <w:pPr>
        <w:ind w:firstLineChars="100" w:firstLine="260"/>
        <w:rPr>
          <w:rFonts w:hint="default"/>
          <w:color w:val="auto"/>
        </w:rPr>
      </w:pPr>
      <w:r w:rsidRPr="00391C02">
        <w:rPr>
          <w:color w:val="auto"/>
        </w:rPr>
        <w:t>運搬は、原則大手運送会社（ヤマト運輸、佐川急便等）を利用することとし、遅延なく確実に会場</w:t>
      </w:r>
      <w:r w:rsidR="00FE2408">
        <w:rPr>
          <w:color w:val="auto"/>
        </w:rPr>
        <w:t>及び個人宅</w:t>
      </w:r>
      <w:r w:rsidRPr="00391C02">
        <w:rPr>
          <w:color w:val="auto"/>
        </w:rPr>
        <w:t>へ届けられる体制を整えること。</w:t>
      </w:r>
    </w:p>
    <w:p w14:paraId="3C7E7839" w14:textId="77777777" w:rsidR="000E399F" w:rsidRPr="00391C02" w:rsidRDefault="00A32262" w:rsidP="00A32262">
      <w:pPr>
        <w:ind w:firstLineChars="100" w:firstLine="260"/>
        <w:rPr>
          <w:rFonts w:hint="default"/>
          <w:color w:val="auto"/>
        </w:rPr>
      </w:pPr>
      <w:r w:rsidRPr="00391C02">
        <w:rPr>
          <w:color w:val="auto"/>
        </w:rPr>
        <w:t>なお、</w:t>
      </w:r>
      <w:r w:rsidR="00584231" w:rsidRPr="00391C02">
        <w:rPr>
          <w:color w:val="auto"/>
        </w:rPr>
        <w:t>送付内容は仕様書によること。</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198"/>
        <w:gridCol w:w="3205"/>
        <w:gridCol w:w="3205"/>
      </w:tblGrid>
      <w:tr w:rsidR="000E399F" w:rsidRPr="00391C02" w14:paraId="56BB8D95" w14:textId="77777777" w:rsidTr="00263C61">
        <w:tc>
          <w:tcPr>
            <w:tcW w:w="3278" w:type="dxa"/>
            <w:shd w:val="clear" w:color="auto" w:fill="auto"/>
            <w:vAlign w:val="center"/>
          </w:tcPr>
          <w:p w14:paraId="5AD6FA5F" w14:textId="77777777" w:rsidR="000E399F" w:rsidRPr="00391C02" w:rsidRDefault="000E399F" w:rsidP="00263C61">
            <w:pPr>
              <w:jc w:val="center"/>
              <w:rPr>
                <w:rFonts w:hint="default"/>
                <w:color w:val="auto"/>
                <w:sz w:val="18"/>
                <w:szCs w:val="18"/>
              </w:rPr>
            </w:pPr>
            <w:r w:rsidRPr="00391C02">
              <w:rPr>
                <w:color w:val="auto"/>
                <w:sz w:val="18"/>
                <w:szCs w:val="18"/>
              </w:rPr>
              <w:t>運送会社</w:t>
            </w:r>
          </w:p>
        </w:tc>
        <w:tc>
          <w:tcPr>
            <w:tcW w:w="3279" w:type="dxa"/>
            <w:shd w:val="clear" w:color="auto" w:fill="auto"/>
            <w:vAlign w:val="center"/>
          </w:tcPr>
          <w:p w14:paraId="044FFC49" w14:textId="77777777" w:rsidR="00F519BB" w:rsidRPr="00391C02" w:rsidRDefault="00F519BB" w:rsidP="00263C61">
            <w:pPr>
              <w:jc w:val="center"/>
              <w:rPr>
                <w:rFonts w:hint="default"/>
                <w:color w:val="auto"/>
                <w:sz w:val="18"/>
                <w:szCs w:val="18"/>
              </w:rPr>
            </w:pPr>
            <w:r w:rsidRPr="00391C02">
              <w:rPr>
                <w:color w:val="auto"/>
                <w:sz w:val="18"/>
                <w:szCs w:val="18"/>
              </w:rPr>
              <w:t>講習会会場等へ送付</w:t>
            </w:r>
          </w:p>
          <w:p w14:paraId="0B8E33F8" w14:textId="77777777" w:rsidR="00573A24" w:rsidRPr="00391C02" w:rsidRDefault="00F519BB" w:rsidP="00B62F60">
            <w:pPr>
              <w:ind w:firstLineChars="100" w:firstLine="200"/>
              <w:rPr>
                <w:rFonts w:hint="default"/>
                <w:color w:val="auto"/>
                <w:sz w:val="18"/>
                <w:szCs w:val="18"/>
              </w:rPr>
            </w:pPr>
            <w:r w:rsidRPr="00391C02">
              <w:rPr>
                <w:color w:val="auto"/>
                <w:sz w:val="18"/>
                <w:szCs w:val="18"/>
              </w:rPr>
              <w:t>※</w:t>
            </w:r>
            <w:r w:rsidR="00573A24" w:rsidRPr="00391C02">
              <w:rPr>
                <w:color w:val="auto"/>
                <w:sz w:val="18"/>
                <w:szCs w:val="18"/>
              </w:rPr>
              <w:t>3</w:t>
            </w:r>
            <w:r w:rsidRPr="00391C02">
              <w:rPr>
                <w:color w:val="auto"/>
                <w:sz w:val="18"/>
                <w:szCs w:val="18"/>
              </w:rPr>
              <w:t>種類のテキスト送付の</w:t>
            </w:r>
          </w:p>
          <w:p w14:paraId="696C7474" w14:textId="77777777" w:rsidR="000E399F" w:rsidRPr="00391C02" w:rsidRDefault="00573A24" w:rsidP="00263C61">
            <w:pPr>
              <w:jc w:val="center"/>
              <w:rPr>
                <w:rFonts w:hint="default"/>
                <w:color w:val="auto"/>
                <w:sz w:val="18"/>
                <w:szCs w:val="18"/>
              </w:rPr>
            </w:pPr>
            <w:r w:rsidRPr="00391C02">
              <w:rPr>
                <w:color w:val="auto"/>
                <w:sz w:val="18"/>
                <w:szCs w:val="18"/>
              </w:rPr>
              <w:t xml:space="preserve"> </w:t>
            </w:r>
            <w:r w:rsidRPr="00391C02">
              <w:rPr>
                <w:rFonts w:hint="default"/>
                <w:color w:val="auto"/>
                <w:sz w:val="18"/>
                <w:szCs w:val="18"/>
              </w:rPr>
              <w:t xml:space="preserve"> </w:t>
            </w:r>
            <w:r w:rsidR="00F519BB" w:rsidRPr="00391C02">
              <w:rPr>
                <w:color w:val="auto"/>
                <w:sz w:val="18"/>
                <w:szCs w:val="18"/>
              </w:rPr>
              <w:t>場合</w:t>
            </w:r>
            <w:r w:rsidRPr="00391C02">
              <w:rPr>
                <w:color w:val="auto"/>
                <w:sz w:val="18"/>
                <w:szCs w:val="18"/>
              </w:rPr>
              <w:t>の</w:t>
            </w:r>
            <w:r w:rsidR="000E399F" w:rsidRPr="00391C02">
              <w:rPr>
                <w:color w:val="auto"/>
                <w:sz w:val="18"/>
                <w:szCs w:val="18"/>
              </w:rPr>
              <w:t>会場当たりの送料</w:t>
            </w:r>
            <w:r w:rsidR="00B62F60" w:rsidRPr="00391C02">
              <w:rPr>
                <w:color w:val="auto"/>
                <w:sz w:val="18"/>
                <w:szCs w:val="18"/>
              </w:rPr>
              <w:t>（税抜）</w:t>
            </w:r>
          </w:p>
        </w:tc>
        <w:tc>
          <w:tcPr>
            <w:tcW w:w="3279" w:type="dxa"/>
            <w:shd w:val="clear" w:color="auto" w:fill="auto"/>
            <w:vAlign w:val="center"/>
          </w:tcPr>
          <w:p w14:paraId="00BC6B4C" w14:textId="77777777" w:rsidR="00F519BB" w:rsidRPr="00391C02" w:rsidRDefault="00F519BB" w:rsidP="00263C61">
            <w:pPr>
              <w:jc w:val="center"/>
              <w:rPr>
                <w:rFonts w:hint="default"/>
                <w:color w:val="auto"/>
                <w:sz w:val="18"/>
                <w:szCs w:val="18"/>
              </w:rPr>
            </w:pPr>
            <w:r w:rsidRPr="00391C02">
              <w:rPr>
                <w:color w:val="auto"/>
                <w:sz w:val="18"/>
                <w:szCs w:val="18"/>
              </w:rPr>
              <w:t>オンライン講習会に係る</w:t>
            </w:r>
          </w:p>
          <w:p w14:paraId="576CFE53" w14:textId="77777777" w:rsidR="00F519BB" w:rsidRPr="00391C02" w:rsidRDefault="00F519BB" w:rsidP="00263C61">
            <w:pPr>
              <w:jc w:val="center"/>
              <w:rPr>
                <w:rFonts w:hint="default"/>
                <w:color w:val="auto"/>
                <w:sz w:val="18"/>
                <w:szCs w:val="18"/>
              </w:rPr>
            </w:pPr>
            <w:r w:rsidRPr="00391C02">
              <w:rPr>
                <w:color w:val="auto"/>
                <w:sz w:val="18"/>
                <w:szCs w:val="18"/>
              </w:rPr>
              <w:t>テキスト等の個人宅への送付</w:t>
            </w:r>
          </w:p>
          <w:p w14:paraId="0B65AD71" w14:textId="77777777" w:rsidR="000E399F" w:rsidRPr="00391C02" w:rsidRDefault="00F519BB" w:rsidP="00263C61">
            <w:pPr>
              <w:jc w:val="center"/>
              <w:rPr>
                <w:rFonts w:hint="default"/>
                <w:color w:val="auto"/>
                <w:sz w:val="18"/>
                <w:szCs w:val="18"/>
              </w:rPr>
            </w:pPr>
            <w:r w:rsidRPr="00391C02">
              <w:rPr>
                <w:color w:val="auto"/>
                <w:sz w:val="18"/>
                <w:szCs w:val="18"/>
              </w:rPr>
              <w:t>※</w:t>
            </w:r>
            <w:r w:rsidR="00573A24" w:rsidRPr="00391C02">
              <w:rPr>
                <w:color w:val="auto"/>
                <w:sz w:val="18"/>
                <w:szCs w:val="18"/>
              </w:rPr>
              <w:t>3種類のテキスト送付の場合の</w:t>
            </w:r>
            <w:r w:rsidR="000E399F" w:rsidRPr="00391C02">
              <w:rPr>
                <w:color w:val="auto"/>
                <w:sz w:val="18"/>
                <w:szCs w:val="18"/>
              </w:rPr>
              <w:t>受講者１名当たりの送料</w:t>
            </w:r>
            <w:r w:rsidR="00B62F60" w:rsidRPr="00391C02">
              <w:rPr>
                <w:color w:val="auto"/>
                <w:sz w:val="18"/>
                <w:szCs w:val="18"/>
              </w:rPr>
              <w:t>（税抜）</w:t>
            </w:r>
          </w:p>
        </w:tc>
      </w:tr>
      <w:tr w:rsidR="000E399F" w:rsidRPr="00391C02" w14:paraId="55892986" w14:textId="77777777" w:rsidTr="00263C61">
        <w:tc>
          <w:tcPr>
            <w:tcW w:w="3278" w:type="dxa"/>
            <w:shd w:val="clear" w:color="auto" w:fill="auto"/>
          </w:tcPr>
          <w:p w14:paraId="74337C8B" w14:textId="77777777" w:rsidR="000E399F" w:rsidRPr="00391C02" w:rsidRDefault="000E399F" w:rsidP="000E399F">
            <w:pPr>
              <w:rPr>
                <w:rFonts w:hint="default"/>
                <w:color w:val="auto"/>
              </w:rPr>
            </w:pPr>
          </w:p>
        </w:tc>
        <w:tc>
          <w:tcPr>
            <w:tcW w:w="3279" w:type="dxa"/>
            <w:shd w:val="clear" w:color="auto" w:fill="auto"/>
          </w:tcPr>
          <w:p w14:paraId="763DE484" w14:textId="77777777" w:rsidR="00F519BB" w:rsidRPr="00391C02" w:rsidRDefault="00F519BB" w:rsidP="000E399F">
            <w:pPr>
              <w:rPr>
                <w:rFonts w:hint="default"/>
                <w:color w:val="auto"/>
              </w:rPr>
            </w:pPr>
            <w:r w:rsidRPr="00391C02">
              <w:rPr>
                <w:color w:val="auto"/>
              </w:rPr>
              <w:t>札幌市：</w:t>
            </w:r>
          </w:p>
          <w:p w14:paraId="3F749E41" w14:textId="77777777" w:rsidR="00F519BB" w:rsidRPr="00391C02" w:rsidRDefault="00F519BB" w:rsidP="000E399F">
            <w:pPr>
              <w:rPr>
                <w:rFonts w:hint="default"/>
                <w:color w:val="auto"/>
              </w:rPr>
            </w:pPr>
            <w:r w:rsidRPr="00391C02">
              <w:rPr>
                <w:color w:val="auto"/>
              </w:rPr>
              <w:t>仙台市：</w:t>
            </w:r>
          </w:p>
          <w:p w14:paraId="77E7F8A7" w14:textId="77777777" w:rsidR="00F519BB" w:rsidRPr="00391C02" w:rsidRDefault="00F519BB" w:rsidP="000E399F">
            <w:pPr>
              <w:rPr>
                <w:rFonts w:hint="default"/>
                <w:color w:val="auto"/>
              </w:rPr>
            </w:pPr>
            <w:r w:rsidRPr="00391C02">
              <w:rPr>
                <w:color w:val="auto"/>
              </w:rPr>
              <w:t>東京都内：</w:t>
            </w:r>
          </w:p>
          <w:p w14:paraId="193B2518" w14:textId="77777777" w:rsidR="00F519BB" w:rsidRPr="00391C02" w:rsidRDefault="00F519BB" w:rsidP="000E399F">
            <w:pPr>
              <w:rPr>
                <w:rFonts w:hint="default"/>
                <w:color w:val="auto"/>
              </w:rPr>
            </w:pPr>
            <w:r w:rsidRPr="00391C02">
              <w:rPr>
                <w:color w:val="auto"/>
              </w:rPr>
              <w:t>名古屋市：</w:t>
            </w:r>
          </w:p>
          <w:p w14:paraId="0D0AB81A" w14:textId="77777777" w:rsidR="00F519BB" w:rsidRPr="00391C02" w:rsidRDefault="00F519BB" w:rsidP="000E399F">
            <w:pPr>
              <w:rPr>
                <w:rFonts w:hint="default"/>
                <w:color w:val="auto"/>
              </w:rPr>
            </w:pPr>
            <w:r w:rsidRPr="00391C02">
              <w:rPr>
                <w:color w:val="auto"/>
              </w:rPr>
              <w:t>大阪市：</w:t>
            </w:r>
          </w:p>
          <w:p w14:paraId="6F4581A1" w14:textId="77777777" w:rsidR="00F519BB" w:rsidRPr="00391C02" w:rsidRDefault="00F519BB" w:rsidP="000E399F">
            <w:pPr>
              <w:rPr>
                <w:rFonts w:hint="default"/>
                <w:color w:val="auto"/>
              </w:rPr>
            </w:pPr>
            <w:r w:rsidRPr="00391C02">
              <w:rPr>
                <w:color w:val="auto"/>
              </w:rPr>
              <w:t>福岡市：</w:t>
            </w:r>
          </w:p>
        </w:tc>
        <w:tc>
          <w:tcPr>
            <w:tcW w:w="3279" w:type="dxa"/>
            <w:shd w:val="clear" w:color="auto" w:fill="auto"/>
          </w:tcPr>
          <w:p w14:paraId="588AE291" w14:textId="77777777" w:rsidR="00F519BB" w:rsidRPr="00391C02" w:rsidRDefault="00F519BB" w:rsidP="00F519BB">
            <w:pPr>
              <w:rPr>
                <w:rFonts w:hint="default"/>
                <w:color w:val="auto"/>
              </w:rPr>
            </w:pPr>
            <w:r w:rsidRPr="00391C02">
              <w:rPr>
                <w:color w:val="auto"/>
              </w:rPr>
              <w:t>札幌市：</w:t>
            </w:r>
          </w:p>
          <w:p w14:paraId="6322AFDD" w14:textId="77777777" w:rsidR="00F519BB" w:rsidRPr="00391C02" w:rsidRDefault="00F519BB" w:rsidP="00F519BB">
            <w:pPr>
              <w:rPr>
                <w:rFonts w:hint="default"/>
                <w:color w:val="auto"/>
              </w:rPr>
            </w:pPr>
            <w:r w:rsidRPr="00391C02">
              <w:rPr>
                <w:color w:val="auto"/>
              </w:rPr>
              <w:t>仙台市：</w:t>
            </w:r>
          </w:p>
          <w:p w14:paraId="44C18D4C" w14:textId="77777777" w:rsidR="00F519BB" w:rsidRPr="00391C02" w:rsidRDefault="00F519BB" w:rsidP="00F519BB">
            <w:pPr>
              <w:rPr>
                <w:rFonts w:hint="default"/>
                <w:color w:val="auto"/>
              </w:rPr>
            </w:pPr>
            <w:r w:rsidRPr="00391C02">
              <w:rPr>
                <w:color w:val="auto"/>
              </w:rPr>
              <w:t>東京都内：</w:t>
            </w:r>
          </w:p>
          <w:p w14:paraId="5056788C" w14:textId="77777777" w:rsidR="00F519BB" w:rsidRPr="00391C02" w:rsidRDefault="00F519BB" w:rsidP="00F519BB">
            <w:pPr>
              <w:rPr>
                <w:rFonts w:hint="default"/>
                <w:color w:val="auto"/>
              </w:rPr>
            </w:pPr>
            <w:r w:rsidRPr="00391C02">
              <w:rPr>
                <w:color w:val="auto"/>
              </w:rPr>
              <w:t>名古屋市：</w:t>
            </w:r>
          </w:p>
          <w:p w14:paraId="205B67D5" w14:textId="77777777" w:rsidR="00F519BB" w:rsidRPr="00391C02" w:rsidRDefault="00F519BB" w:rsidP="00F519BB">
            <w:pPr>
              <w:rPr>
                <w:rFonts w:hint="default"/>
                <w:color w:val="auto"/>
              </w:rPr>
            </w:pPr>
            <w:r w:rsidRPr="00391C02">
              <w:rPr>
                <w:color w:val="auto"/>
              </w:rPr>
              <w:t>大阪市：</w:t>
            </w:r>
          </w:p>
          <w:p w14:paraId="6DAB091A" w14:textId="77777777" w:rsidR="000E399F" w:rsidRPr="00391C02" w:rsidRDefault="00F519BB" w:rsidP="00F519BB">
            <w:pPr>
              <w:rPr>
                <w:rFonts w:hint="default"/>
                <w:color w:val="auto"/>
              </w:rPr>
            </w:pPr>
            <w:r w:rsidRPr="00391C02">
              <w:rPr>
                <w:color w:val="auto"/>
              </w:rPr>
              <w:t>福岡市：</w:t>
            </w:r>
          </w:p>
        </w:tc>
      </w:tr>
      <w:tr w:rsidR="00761004" w:rsidRPr="00391C02" w14:paraId="00C8C17B" w14:textId="77777777" w:rsidTr="00263C61">
        <w:tc>
          <w:tcPr>
            <w:tcW w:w="3278" w:type="dxa"/>
            <w:shd w:val="clear" w:color="auto" w:fill="auto"/>
          </w:tcPr>
          <w:p w14:paraId="0A0AD5EC" w14:textId="77777777" w:rsidR="00761004" w:rsidRPr="00391C02" w:rsidRDefault="00761004" w:rsidP="00761004">
            <w:pPr>
              <w:rPr>
                <w:rFonts w:hint="default"/>
                <w:color w:val="auto"/>
              </w:rPr>
            </w:pPr>
          </w:p>
        </w:tc>
        <w:tc>
          <w:tcPr>
            <w:tcW w:w="3279" w:type="dxa"/>
            <w:shd w:val="clear" w:color="auto" w:fill="auto"/>
          </w:tcPr>
          <w:p w14:paraId="5CBD62D9" w14:textId="77777777" w:rsidR="00761004" w:rsidRPr="00391C02" w:rsidRDefault="00761004" w:rsidP="00761004">
            <w:pPr>
              <w:rPr>
                <w:rFonts w:hint="default"/>
                <w:color w:val="auto"/>
              </w:rPr>
            </w:pPr>
            <w:r w:rsidRPr="00391C02">
              <w:rPr>
                <w:color w:val="auto"/>
              </w:rPr>
              <w:t>札幌市：</w:t>
            </w:r>
          </w:p>
          <w:p w14:paraId="68860DCC" w14:textId="77777777" w:rsidR="00761004" w:rsidRPr="00391C02" w:rsidRDefault="00761004" w:rsidP="00761004">
            <w:pPr>
              <w:rPr>
                <w:rFonts w:hint="default"/>
                <w:color w:val="auto"/>
              </w:rPr>
            </w:pPr>
            <w:r w:rsidRPr="00391C02">
              <w:rPr>
                <w:color w:val="auto"/>
              </w:rPr>
              <w:t>仙台市：</w:t>
            </w:r>
          </w:p>
          <w:p w14:paraId="79CC4BAF" w14:textId="77777777" w:rsidR="00761004" w:rsidRPr="00391C02" w:rsidRDefault="00761004" w:rsidP="00761004">
            <w:pPr>
              <w:rPr>
                <w:rFonts w:hint="default"/>
                <w:color w:val="auto"/>
              </w:rPr>
            </w:pPr>
            <w:r w:rsidRPr="00391C02">
              <w:rPr>
                <w:color w:val="auto"/>
              </w:rPr>
              <w:t>東京都内：</w:t>
            </w:r>
          </w:p>
          <w:p w14:paraId="2D806D17" w14:textId="77777777" w:rsidR="00761004" w:rsidRPr="00391C02" w:rsidRDefault="00761004" w:rsidP="00761004">
            <w:pPr>
              <w:rPr>
                <w:rFonts w:hint="default"/>
                <w:color w:val="auto"/>
              </w:rPr>
            </w:pPr>
            <w:r w:rsidRPr="00391C02">
              <w:rPr>
                <w:color w:val="auto"/>
              </w:rPr>
              <w:t>名古屋市：</w:t>
            </w:r>
          </w:p>
          <w:p w14:paraId="32E5D037" w14:textId="77777777" w:rsidR="00761004" w:rsidRPr="00391C02" w:rsidRDefault="00761004" w:rsidP="00761004">
            <w:pPr>
              <w:rPr>
                <w:rFonts w:hint="default"/>
                <w:color w:val="auto"/>
              </w:rPr>
            </w:pPr>
            <w:r w:rsidRPr="00391C02">
              <w:rPr>
                <w:color w:val="auto"/>
              </w:rPr>
              <w:t>大阪市：</w:t>
            </w:r>
          </w:p>
          <w:p w14:paraId="3571A50C" w14:textId="77777777" w:rsidR="00761004" w:rsidRPr="00391C02" w:rsidRDefault="00761004" w:rsidP="00761004">
            <w:pPr>
              <w:rPr>
                <w:rFonts w:hint="default"/>
                <w:color w:val="auto"/>
              </w:rPr>
            </w:pPr>
            <w:r w:rsidRPr="00391C02">
              <w:rPr>
                <w:color w:val="auto"/>
              </w:rPr>
              <w:t>福岡市：</w:t>
            </w:r>
          </w:p>
        </w:tc>
        <w:tc>
          <w:tcPr>
            <w:tcW w:w="3279" w:type="dxa"/>
            <w:shd w:val="clear" w:color="auto" w:fill="auto"/>
          </w:tcPr>
          <w:p w14:paraId="63D599BE" w14:textId="77777777" w:rsidR="00761004" w:rsidRPr="00391C02" w:rsidRDefault="00761004" w:rsidP="00761004">
            <w:pPr>
              <w:rPr>
                <w:rFonts w:hint="default"/>
                <w:color w:val="auto"/>
              </w:rPr>
            </w:pPr>
            <w:r w:rsidRPr="00391C02">
              <w:rPr>
                <w:color w:val="auto"/>
              </w:rPr>
              <w:t>札幌市：</w:t>
            </w:r>
          </w:p>
          <w:p w14:paraId="14780CCE" w14:textId="77777777" w:rsidR="00761004" w:rsidRPr="00391C02" w:rsidRDefault="00761004" w:rsidP="00761004">
            <w:pPr>
              <w:rPr>
                <w:rFonts w:hint="default"/>
                <w:color w:val="auto"/>
              </w:rPr>
            </w:pPr>
            <w:r w:rsidRPr="00391C02">
              <w:rPr>
                <w:color w:val="auto"/>
              </w:rPr>
              <w:t>仙台市：</w:t>
            </w:r>
          </w:p>
          <w:p w14:paraId="5C8FFB33" w14:textId="77777777" w:rsidR="00761004" w:rsidRPr="00391C02" w:rsidRDefault="00761004" w:rsidP="00761004">
            <w:pPr>
              <w:rPr>
                <w:rFonts w:hint="default"/>
                <w:color w:val="auto"/>
              </w:rPr>
            </w:pPr>
            <w:r w:rsidRPr="00391C02">
              <w:rPr>
                <w:color w:val="auto"/>
              </w:rPr>
              <w:t>東京都内：</w:t>
            </w:r>
          </w:p>
          <w:p w14:paraId="1AA4AE7E" w14:textId="77777777" w:rsidR="00761004" w:rsidRPr="00391C02" w:rsidRDefault="00761004" w:rsidP="00761004">
            <w:pPr>
              <w:rPr>
                <w:rFonts w:hint="default"/>
                <w:color w:val="auto"/>
              </w:rPr>
            </w:pPr>
            <w:r w:rsidRPr="00391C02">
              <w:rPr>
                <w:color w:val="auto"/>
              </w:rPr>
              <w:t>名古屋市：</w:t>
            </w:r>
          </w:p>
          <w:p w14:paraId="3AC6DEE2" w14:textId="77777777" w:rsidR="00761004" w:rsidRPr="00391C02" w:rsidRDefault="00761004" w:rsidP="00761004">
            <w:pPr>
              <w:rPr>
                <w:rFonts w:hint="default"/>
                <w:color w:val="auto"/>
              </w:rPr>
            </w:pPr>
            <w:r w:rsidRPr="00391C02">
              <w:rPr>
                <w:color w:val="auto"/>
              </w:rPr>
              <w:t>大阪市：</w:t>
            </w:r>
          </w:p>
          <w:p w14:paraId="7A614609" w14:textId="77777777" w:rsidR="00761004" w:rsidRPr="00391C02" w:rsidRDefault="00761004" w:rsidP="00761004">
            <w:pPr>
              <w:rPr>
                <w:rFonts w:hint="default"/>
                <w:color w:val="auto"/>
              </w:rPr>
            </w:pPr>
            <w:r w:rsidRPr="00391C02">
              <w:rPr>
                <w:color w:val="auto"/>
              </w:rPr>
              <w:t>福岡市：</w:t>
            </w:r>
          </w:p>
        </w:tc>
      </w:tr>
      <w:tr w:rsidR="00761004" w:rsidRPr="00391C02" w14:paraId="75E8FE2B" w14:textId="77777777" w:rsidTr="00263C61">
        <w:tc>
          <w:tcPr>
            <w:tcW w:w="3278" w:type="dxa"/>
            <w:shd w:val="clear" w:color="auto" w:fill="auto"/>
          </w:tcPr>
          <w:p w14:paraId="30B3490D" w14:textId="77777777" w:rsidR="00761004" w:rsidRPr="00391C02" w:rsidRDefault="00761004" w:rsidP="00761004">
            <w:pPr>
              <w:rPr>
                <w:rFonts w:hint="default"/>
                <w:color w:val="auto"/>
              </w:rPr>
            </w:pPr>
          </w:p>
        </w:tc>
        <w:tc>
          <w:tcPr>
            <w:tcW w:w="3279" w:type="dxa"/>
            <w:shd w:val="clear" w:color="auto" w:fill="auto"/>
          </w:tcPr>
          <w:p w14:paraId="6906487F" w14:textId="77777777" w:rsidR="00761004" w:rsidRPr="00391C02" w:rsidRDefault="00761004" w:rsidP="00761004">
            <w:pPr>
              <w:rPr>
                <w:rFonts w:hint="default"/>
                <w:color w:val="auto"/>
              </w:rPr>
            </w:pPr>
            <w:r w:rsidRPr="00391C02">
              <w:rPr>
                <w:color w:val="auto"/>
              </w:rPr>
              <w:t>札幌市：</w:t>
            </w:r>
          </w:p>
          <w:p w14:paraId="31180E23" w14:textId="77777777" w:rsidR="00761004" w:rsidRPr="00391C02" w:rsidRDefault="00761004" w:rsidP="00761004">
            <w:pPr>
              <w:rPr>
                <w:rFonts w:hint="default"/>
                <w:color w:val="auto"/>
              </w:rPr>
            </w:pPr>
            <w:r w:rsidRPr="00391C02">
              <w:rPr>
                <w:color w:val="auto"/>
              </w:rPr>
              <w:t>仙台市：</w:t>
            </w:r>
          </w:p>
          <w:p w14:paraId="02E3165B" w14:textId="77777777" w:rsidR="00761004" w:rsidRPr="00391C02" w:rsidRDefault="00761004" w:rsidP="00761004">
            <w:pPr>
              <w:rPr>
                <w:rFonts w:hint="default"/>
                <w:color w:val="auto"/>
              </w:rPr>
            </w:pPr>
            <w:r w:rsidRPr="00391C02">
              <w:rPr>
                <w:color w:val="auto"/>
              </w:rPr>
              <w:t>東京都内：</w:t>
            </w:r>
          </w:p>
          <w:p w14:paraId="5CDD5907" w14:textId="77777777" w:rsidR="00761004" w:rsidRPr="00391C02" w:rsidRDefault="00761004" w:rsidP="00761004">
            <w:pPr>
              <w:rPr>
                <w:rFonts w:hint="default"/>
                <w:color w:val="auto"/>
              </w:rPr>
            </w:pPr>
            <w:r w:rsidRPr="00391C02">
              <w:rPr>
                <w:color w:val="auto"/>
              </w:rPr>
              <w:t>名古屋市：</w:t>
            </w:r>
          </w:p>
          <w:p w14:paraId="32AD55AF" w14:textId="77777777" w:rsidR="00761004" w:rsidRPr="00391C02" w:rsidRDefault="00761004" w:rsidP="00761004">
            <w:pPr>
              <w:rPr>
                <w:rFonts w:hint="default"/>
                <w:color w:val="auto"/>
              </w:rPr>
            </w:pPr>
            <w:r w:rsidRPr="00391C02">
              <w:rPr>
                <w:color w:val="auto"/>
              </w:rPr>
              <w:t>大阪市：</w:t>
            </w:r>
          </w:p>
          <w:p w14:paraId="3EBCF9E2" w14:textId="77777777" w:rsidR="00761004" w:rsidRPr="00391C02" w:rsidRDefault="00761004" w:rsidP="00761004">
            <w:pPr>
              <w:rPr>
                <w:rFonts w:hint="default"/>
                <w:color w:val="auto"/>
              </w:rPr>
            </w:pPr>
            <w:r w:rsidRPr="00391C02">
              <w:rPr>
                <w:color w:val="auto"/>
              </w:rPr>
              <w:t>福岡市：</w:t>
            </w:r>
          </w:p>
        </w:tc>
        <w:tc>
          <w:tcPr>
            <w:tcW w:w="3279" w:type="dxa"/>
            <w:shd w:val="clear" w:color="auto" w:fill="auto"/>
          </w:tcPr>
          <w:p w14:paraId="72CB2EBC" w14:textId="77777777" w:rsidR="00761004" w:rsidRPr="00391C02" w:rsidRDefault="00761004" w:rsidP="00761004">
            <w:pPr>
              <w:rPr>
                <w:rFonts w:hint="default"/>
                <w:color w:val="auto"/>
              </w:rPr>
            </w:pPr>
            <w:r w:rsidRPr="00391C02">
              <w:rPr>
                <w:color w:val="auto"/>
              </w:rPr>
              <w:t>札幌市：</w:t>
            </w:r>
          </w:p>
          <w:p w14:paraId="77CCE81E" w14:textId="77777777" w:rsidR="00761004" w:rsidRPr="00391C02" w:rsidRDefault="00761004" w:rsidP="00761004">
            <w:pPr>
              <w:rPr>
                <w:rFonts w:hint="default"/>
                <w:color w:val="auto"/>
              </w:rPr>
            </w:pPr>
            <w:r w:rsidRPr="00391C02">
              <w:rPr>
                <w:color w:val="auto"/>
              </w:rPr>
              <w:t>仙台市：</w:t>
            </w:r>
          </w:p>
          <w:p w14:paraId="0AF1B0A0" w14:textId="77777777" w:rsidR="00761004" w:rsidRPr="00391C02" w:rsidRDefault="00761004" w:rsidP="00761004">
            <w:pPr>
              <w:rPr>
                <w:rFonts w:hint="default"/>
                <w:color w:val="auto"/>
              </w:rPr>
            </w:pPr>
            <w:r w:rsidRPr="00391C02">
              <w:rPr>
                <w:color w:val="auto"/>
              </w:rPr>
              <w:t>東京都内：</w:t>
            </w:r>
          </w:p>
          <w:p w14:paraId="7511A8FD" w14:textId="77777777" w:rsidR="00761004" w:rsidRPr="00391C02" w:rsidRDefault="00761004" w:rsidP="00761004">
            <w:pPr>
              <w:rPr>
                <w:rFonts w:hint="default"/>
                <w:color w:val="auto"/>
              </w:rPr>
            </w:pPr>
            <w:r w:rsidRPr="00391C02">
              <w:rPr>
                <w:color w:val="auto"/>
              </w:rPr>
              <w:t>名古屋市：</w:t>
            </w:r>
          </w:p>
          <w:p w14:paraId="418CDAF6" w14:textId="77777777" w:rsidR="00761004" w:rsidRPr="00391C02" w:rsidRDefault="00761004" w:rsidP="00761004">
            <w:pPr>
              <w:rPr>
                <w:rFonts w:hint="default"/>
                <w:color w:val="auto"/>
              </w:rPr>
            </w:pPr>
            <w:r w:rsidRPr="00391C02">
              <w:rPr>
                <w:color w:val="auto"/>
              </w:rPr>
              <w:t>大阪市：</w:t>
            </w:r>
          </w:p>
          <w:p w14:paraId="53B8DC51" w14:textId="77777777" w:rsidR="00761004" w:rsidRPr="00391C02" w:rsidRDefault="00761004" w:rsidP="00761004">
            <w:pPr>
              <w:rPr>
                <w:rFonts w:hint="default"/>
                <w:color w:val="auto"/>
              </w:rPr>
            </w:pPr>
            <w:r w:rsidRPr="00391C02">
              <w:rPr>
                <w:color w:val="auto"/>
              </w:rPr>
              <w:t>福岡市：</w:t>
            </w:r>
          </w:p>
        </w:tc>
      </w:tr>
    </w:tbl>
    <w:p w14:paraId="066BA34C" w14:textId="77777777" w:rsidR="000E399F" w:rsidRPr="00391C02" w:rsidRDefault="000E399F" w:rsidP="000E399F">
      <w:pPr>
        <w:rPr>
          <w:rFonts w:hint="default"/>
          <w:color w:val="auto"/>
        </w:rPr>
      </w:pPr>
      <w:r w:rsidRPr="00391C02">
        <w:rPr>
          <w:color w:val="auto"/>
        </w:rPr>
        <w:t>（※）別紙参照としても</w:t>
      </w:r>
      <w:r w:rsidR="009857A7" w:rsidRPr="00391C02">
        <w:rPr>
          <w:color w:val="auto"/>
        </w:rPr>
        <w:t>よ</w:t>
      </w:r>
      <w:r w:rsidRPr="00391C02">
        <w:rPr>
          <w:color w:val="auto"/>
        </w:rPr>
        <w:t>い。ただし、Ａ４版１枚以内にまとめること。</w:t>
      </w:r>
    </w:p>
    <w:p w14:paraId="6A644ED5" w14:textId="77777777" w:rsidR="000E399F" w:rsidRPr="00391C02" w:rsidRDefault="000E399F" w:rsidP="000E399F">
      <w:pPr>
        <w:rPr>
          <w:rFonts w:hint="default"/>
          <w:color w:val="auto"/>
        </w:rPr>
      </w:pPr>
    </w:p>
    <w:p w14:paraId="2531325F" w14:textId="77777777" w:rsidR="000E399F" w:rsidRPr="00391C02" w:rsidRDefault="000E399F">
      <w:pPr>
        <w:rPr>
          <w:rFonts w:hint="default"/>
          <w:color w:val="auto"/>
        </w:rPr>
      </w:pPr>
    </w:p>
    <w:p w14:paraId="6B663D0D" w14:textId="77777777" w:rsidR="001D08DF" w:rsidRPr="00391C02" w:rsidRDefault="001D08DF" w:rsidP="00DC70DB">
      <w:pPr>
        <w:rPr>
          <w:rFonts w:hint="default"/>
          <w:color w:val="auto"/>
        </w:rPr>
      </w:pPr>
    </w:p>
    <w:p w14:paraId="4C41140F" w14:textId="77777777" w:rsidR="001D08DF" w:rsidRPr="00391C02" w:rsidRDefault="001D08DF">
      <w:pPr>
        <w:rPr>
          <w:rFonts w:hint="default"/>
          <w:color w:val="auto"/>
        </w:rPr>
      </w:pPr>
    </w:p>
    <w:sectPr w:rsidR="001D08DF" w:rsidRPr="00391C02">
      <w:footnotePr>
        <w:numRestart w:val="eachPage"/>
      </w:footnotePr>
      <w:endnotePr>
        <w:numFmt w:val="decimal"/>
      </w:endnotePr>
      <w:pgSz w:w="11906" w:h="16838"/>
      <w:pgMar w:top="-1134" w:right="1134" w:bottom="1134" w:left="1134" w:header="1134" w:footer="0" w:gutter="0"/>
      <w:cols w:space="720"/>
      <w:docGrid w:type="linesAndChars" w:linePitch="331" w:charSpace="4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D96329" w14:textId="77777777" w:rsidR="00BE0EC5" w:rsidRDefault="00BE0EC5">
      <w:pPr>
        <w:spacing w:before="327"/>
        <w:rPr>
          <w:rFonts w:hint="default"/>
        </w:rPr>
      </w:pPr>
      <w:r>
        <w:continuationSeparator/>
      </w:r>
    </w:p>
  </w:endnote>
  <w:endnote w:type="continuationSeparator" w:id="0">
    <w:p w14:paraId="6382BCB2" w14:textId="77777777" w:rsidR="00BE0EC5" w:rsidRDefault="00BE0EC5">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382AF2" w14:textId="77777777" w:rsidR="00BE0EC5" w:rsidRDefault="00BE0EC5">
      <w:pPr>
        <w:spacing w:before="327"/>
        <w:rPr>
          <w:rFonts w:hint="default"/>
        </w:rPr>
      </w:pPr>
      <w:r>
        <w:continuationSeparator/>
      </w:r>
    </w:p>
  </w:footnote>
  <w:footnote w:type="continuationSeparator" w:id="0">
    <w:p w14:paraId="6892AA7B" w14:textId="77777777" w:rsidR="00BE0EC5" w:rsidRDefault="00BE0EC5">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bordersDoNotSurroundHeader/>
  <w:bordersDoNotSurroundFooter/>
  <w:proofState w:spelling="clean" w:grammar="dirty"/>
  <w:defaultTabStop w:val="1042"/>
  <w:hyphenationZone w:val="0"/>
  <w:drawingGridHorizontalSpacing w:val="459"/>
  <w:drawingGridVerticalSpacing w:val="331"/>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E52"/>
    <w:rsid w:val="00052A37"/>
    <w:rsid w:val="00076587"/>
    <w:rsid w:val="00076F9A"/>
    <w:rsid w:val="000E399F"/>
    <w:rsid w:val="00107E68"/>
    <w:rsid w:val="00112C7F"/>
    <w:rsid w:val="00136235"/>
    <w:rsid w:val="001419B8"/>
    <w:rsid w:val="001842F0"/>
    <w:rsid w:val="0019322A"/>
    <w:rsid w:val="001D08DF"/>
    <w:rsid w:val="00214351"/>
    <w:rsid w:val="002235D3"/>
    <w:rsid w:val="002428F4"/>
    <w:rsid w:val="00263C61"/>
    <w:rsid w:val="00271645"/>
    <w:rsid w:val="002970E6"/>
    <w:rsid w:val="002A0AAC"/>
    <w:rsid w:val="002A25EF"/>
    <w:rsid w:val="002B4DF8"/>
    <w:rsid w:val="002F5C70"/>
    <w:rsid w:val="00301B32"/>
    <w:rsid w:val="0031017D"/>
    <w:rsid w:val="003306A0"/>
    <w:rsid w:val="00344B58"/>
    <w:rsid w:val="00391C02"/>
    <w:rsid w:val="003C5EA9"/>
    <w:rsid w:val="003D29B1"/>
    <w:rsid w:val="003F0706"/>
    <w:rsid w:val="00491921"/>
    <w:rsid w:val="004C0D24"/>
    <w:rsid w:val="00514702"/>
    <w:rsid w:val="00523327"/>
    <w:rsid w:val="00527E28"/>
    <w:rsid w:val="005700A9"/>
    <w:rsid w:val="0057051C"/>
    <w:rsid w:val="00573A24"/>
    <w:rsid w:val="00584231"/>
    <w:rsid w:val="00591681"/>
    <w:rsid w:val="005A57EA"/>
    <w:rsid w:val="00603524"/>
    <w:rsid w:val="00603805"/>
    <w:rsid w:val="00663C53"/>
    <w:rsid w:val="006707E5"/>
    <w:rsid w:val="006C5E52"/>
    <w:rsid w:val="006E63C7"/>
    <w:rsid w:val="00756F44"/>
    <w:rsid w:val="00761004"/>
    <w:rsid w:val="00796392"/>
    <w:rsid w:val="007A6165"/>
    <w:rsid w:val="008B222B"/>
    <w:rsid w:val="00911B57"/>
    <w:rsid w:val="00936C39"/>
    <w:rsid w:val="00936D96"/>
    <w:rsid w:val="009504AE"/>
    <w:rsid w:val="009857A7"/>
    <w:rsid w:val="009D4424"/>
    <w:rsid w:val="00A028B7"/>
    <w:rsid w:val="00A32262"/>
    <w:rsid w:val="00A4547E"/>
    <w:rsid w:val="00A4567B"/>
    <w:rsid w:val="00A61417"/>
    <w:rsid w:val="00A81BE5"/>
    <w:rsid w:val="00A90F91"/>
    <w:rsid w:val="00AB63F6"/>
    <w:rsid w:val="00AC5DED"/>
    <w:rsid w:val="00AD4524"/>
    <w:rsid w:val="00AE5A64"/>
    <w:rsid w:val="00B07A7C"/>
    <w:rsid w:val="00B365FF"/>
    <w:rsid w:val="00B62F60"/>
    <w:rsid w:val="00B6397F"/>
    <w:rsid w:val="00B9318F"/>
    <w:rsid w:val="00BD4BF7"/>
    <w:rsid w:val="00BE0EC5"/>
    <w:rsid w:val="00C12365"/>
    <w:rsid w:val="00C23E9F"/>
    <w:rsid w:val="00C70FCD"/>
    <w:rsid w:val="00D27326"/>
    <w:rsid w:val="00DC208E"/>
    <w:rsid w:val="00DC70DB"/>
    <w:rsid w:val="00E11040"/>
    <w:rsid w:val="00E364A5"/>
    <w:rsid w:val="00E75FEE"/>
    <w:rsid w:val="00ED44E5"/>
    <w:rsid w:val="00F03FF7"/>
    <w:rsid w:val="00F05F4A"/>
    <w:rsid w:val="00F519BB"/>
    <w:rsid w:val="00F521A1"/>
    <w:rsid w:val="00F5311D"/>
    <w:rsid w:val="00FC66B6"/>
    <w:rsid w:val="00FE24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A3195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1004"/>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65FF"/>
    <w:rPr>
      <w:rFonts w:ascii="游ゴシック Light" w:eastAsia="游ゴシック Light" w:hAnsi="游ゴシック Light" w:cs="Times New Roman"/>
      <w:sz w:val="18"/>
      <w:szCs w:val="18"/>
    </w:rPr>
  </w:style>
  <w:style w:type="character" w:customStyle="1" w:styleId="a4">
    <w:name w:val="吹き出し (文字)"/>
    <w:link w:val="a3"/>
    <w:uiPriority w:val="99"/>
    <w:semiHidden/>
    <w:rsid w:val="00B365FF"/>
    <w:rPr>
      <w:rFonts w:ascii="游ゴシック Light" w:eastAsia="游ゴシック Light" w:hAnsi="游ゴシック Light" w:cs="Times New Roman"/>
      <w:color w:val="000000"/>
      <w:sz w:val="18"/>
      <w:szCs w:val="18"/>
    </w:rPr>
  </w:style>
  <w:style w:type="paragraph" w:styleId="a5">
    <w:name w:val="header"/>
    <w:basedOn w:val="a"/>
    <w:link w:val="a6"/>
    <w:uiPriority w:val="99"/>
    <w:unhideWhenUsed/>
    <w:rsid w:val="00AB63F6"/>
    <w:pPr>
      <w:tabs>
        <w:tab w:val="center" w:pos="4252"/>
        <w:tab w:val="right" w:pos="8504"/>
      </w:tabs>
      <w:snapToGrid w:val="0"/>
    </w:pPr>
  </w:style>
  <w:style w:type="character" w:customStyle="1" w:styleId="a6">
    <w:name w:val="ヘッダー (文字)"/>
    <w:link w:val="a5"/>
    <w:uiPriority w:val="99"/>
    <w:rsid w:val="00AB63F6"/>
    <w:rPr>
      <w:color w:val="000000"/>
      <w:sz w:val="24"/>
    </w:rPr>
  </w:style>
  <w:style w:type="paragraph" w:styleId="a7">
    <w:name w:val="footer"/>
    <w:basedOn w:val="a"/>
    <w:link w:val="a8"/>
    <w:uiPriority w:val="99"/>
    <w:unhideWhenUsed/>
    <w:rsid w:val="00AB63F6"/>
    <w:pPr>
      <w:tabs>
        <w:tab w:val="center" w:pos="4252"/>
        <w:tab w:val="right" w:pos="8504"/>
      </w:tabs>
      <w:snapToGrid w:val="0"/>
    </w:pPr>
  </w:style>
  <w:style w:type="character" w:customStyle="1" w:styleId="a8">
    <w:name w:val="フッター (文字)"/>
    <w:link w:val="a7"/>
    <w:uiPriority w:val="99"/>
    <w:rsid w:val="00AB63F6"/>
    <w:rPr>
      <w:color w:val="000000"/>
      <w:sz w:val="24"/>
    </w:rPr>
  </w:style>
  <w:style w:type="table" w:styleId="a9">
    <w:name w:val="Table Grid"/>
    <w:basedOn w:val="a1"/>
    <w:uiPriority w:val="39"/>
    <w:rsid w:val="00756F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semiHidden/>
    <w:unhideWhenUsed/>
    <w:rsid w:val="00F519BB"/>
    <w:rPr>
      <w:sz w:val="18"/>
      <w:szCs w:val="18"/>
    </w:rPr>
  </w:style>
  <w:style w:type="paragraph" w:styleId="ab">
    <w:name w:val="annotation text"/>
    <w:basedOn w:val="a"/>
    <w:link w:val="ac"/>
    <w:uiPriority w:val="99"/>
    <w:semiHidden/>
    <w:unhideWhenUsed/>
    <w:rsid w:val="00F519BB"/>
    <w:pPr>
      <w:overflowPunct/>
      <w:jc w:val="left"/>
      <w:textAlignment w:val="auto"/>
    </w:pPr>
    <w:rPr>
      <w:rFonts w:ascii="Century" w:hAnsi="Century" w:cs="Times New Roman" w:hint="default"/>
      <w:color w:val="auto"/>
      <w:kern w:val="2"/>
      <w:sz w:val="21"/>
      <w:szCs w:val="22"/>
    </w:rPr>
  </w:style>
  <w:style w:type="character" w:customStyle="1" w:styleId="ac">
    <w:name w:val="コメント文字列 (文字)"/>
    <w:link w:val="ab"/>
    <w:uiPriority w:val="99"/>
    <w:semiHidden/>
    <w:rsid w:val="00F519BB"/>
    <w:rPr>
      <w:rFonts w:ascii="Century" w:hAnsi="Century"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203</Words>
  <Characters>1162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2024-08-30T00:43:00Z</dcterms:created>
  <dcterms:modified xsi:type="dcterms:W3CDTF">2024-08-30T00:43:00Z</dcterms:modified>
</cp:coreProperties>
</file>